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A9E" w:rsidRPr="008E06C1" w:rsidRDefault="00D65A9E" w:rsidP="00082953">
      <w:pPr>
        <w:pStyle w:val="Heading1"/>
        <w:rPr>
          <w:rFonts w:cs="Simplified Arabic" w:hint="cs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5550AA" w:rsidRPr="00230015" w:rsidRDefault="005550AA" w:rsidP="00400E78">
      <w:pPr>
        <w:pStyle w:val="Heading1"/>
        <w:rPr>
          <w:rFonts w:cs="Simplified Arabic"/>
          <w:b w:val="0"/>
          <w:bCs w:val="0"/>
          <w:rtl/>
        </w:rPr>
      </w:pPr>
      <w:r w:rsidRPr="00230015">
        <w:rPr>
          <w:rFonts w:cs="Simplified Arabic"/>
          <w:b w:val="0"/>
          <w:bCs w:val="0"/>
          <w:rtl/>
        </w:rPr>
        <w:t xml:space="preserve">الفصل </w:t>
      </w:r>
      <w:r w:rsidR="00400E78" w:rsidRPr="00230015">
        <w:rPr>
          <w:rFonts w:cs="Simplified Arabic" w:hint="cs"/>
          <w:b w:val="0"/>
          <w:bCs w:val="0"/>
          <w:rtl/>
        </w:rPr>
        <w:t>الحادي عشر</w:t>
      </w:r>
    </w:p>
    <w:p w:rsidR="005550AA" w:rsidRPr="0038775B" w:rsidRDefault="005550AA">
      <w:pPr>
        <w:pStyle w:val="Heading1"/>
        <w:jc w:val="left"/>
        <w:rPr>
          <w:sz w:val="24"/>
          <w:szCs w:val="24"/>
          <w:rtl/>
        </w:rPr>
      </w:pPr>
    </w:p>
    <w:p w:rsidR="005550AA" w:rsidRPr="0038775B" w:rsidRDefault="005550AA" w:rsidP="00FE2350">
      <w:pPr>
        <w:pStyle w:val="Heading1"/>
        <w:rPr>
          <w:rFonts w:cs="Simplified Arabic"/>
          <w:sz w:val="24"/>
          <w:szCs w:val="24"/>
          <w:rtl/>
        </w:rPr>
      </w:pPr>
      <w:r w:rsidRPr="0038775B">
        <w:rPr>
          <w:rFonts w:cs="Simplified Arabic"/>
          <w:sz w:val="24"/>
          <w:szCs w:val="24"/>
          <w:rtl/>
        </w:rPr>
        <w:t xml:space="preserve">المساكن </w:t>
      </w:r>
    </w:p>
    <w:p w:rsidR="005550AA" w:rsidRPr="008E06C1" w:rsidRDefault="005550AA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Default="005550AA" w:rsidP="007375A2">
      <w:pPr>
        <w:jc w:val="lowKashida"/>
        <w:rPr>
          <w:rFonts w:cs="Simplified Arabic"/>
          <w:b/>
          <w:bCs/>
          <w:rtl/>
        </w:rPr>
      </w:pPr>
      <w:r w:rsidRPr="008E06C1">
        <w:rPr>
          <w:rtl/>
        </w:rPr>
        <w:br w:type="page"/>
      </w:r>
      <w:r w:rsidR="00D65A9E" w:rsidRPr="008E06C1">
        <w:rPr>
          <w:rFonts w:cs="Simplified Arabic"/>
          <w:b/>
          <w:bCs/>
          <w:rtl/>
        </w:rPr>
        <w:lastRenderedPageBreak/>
        <w:br w:type="page"/>
      </w:r>
      <w:r w:rsidRPr="008E06C1">
        <w:rPr>
          <w:rFonts w:cs="Simplified Arabic" w:hint="cs"/>
          <w:b/>
          <w:bCs/>
          <w:rtl/>
        </w:rPr>
        <w:lastRenderedPageBreak/>
        <w:t>المساكن وظروف السكن</w:t>
      </w:r>
    </w:p>
    <w:p w:rsidR="002061F4" w:rsidRDefault="002061F4" w:rsidP="00C91B93">
      <w:pPr>
        <w:jc w:val="lowKashida"/>
        <w:rPr>
          <w:rFonts w:cs="Simplified Arabic"/>
          <w:rtl/>
        </w:rPr>
      </w:pPr>
      <w:r w:rsidRPr="00AB4AC7">
        <w:rPr>
          <w:rFonts w:cs="Simplified Arabic" w:hint="cs"/>
          <w:rtl/>
        </w:rPr>
        <w:t>متوسط عدد الغرف في المسـكن في محافظة القدس</w:t>
      </w:r>
      <w:r w:rsidR="005B48A0">
        <w:rPr>
          <w:rFonts w:cs="Simplified Arabic" w:hint="cs"/>
          <w:rtl/>
        </w:rPr>
        <w:t xml:space="preserve"> عام </w:t>
      </w:r>
      <w:r w:rsidR="00600FD8">
        <w:rPr>
          <w:rFonts w:cs="Simplified Arabic" w:hint="cs"/>
          <w:rtl/>
        </w:rPr>
        <w:t>2017</w:t>
      </w:r>
      <w:r w:rsidRPr="00AB4AC7">
        <w:rPr>
          <w:rFonts w:cs="Simplified Arabic" w:hint="cs"/>
          <w:rtl/>
        </w:rPr>
        <w:t xml:space="preserve"> بلغ </w:t>
      </w:r>
      <w:r w:rsidR="00600FD8">
        <w:rPr>
          <w:rFonts w:cs="Simplified Arabic" w:hint="cs"/>
          <w:rtl/>
        </w:rPr>
        <w:t>3.</w:t>
      </w:r>
      <w:r w:rsidR="00C91B93">
        <w:rPr>
          <w:rFonts w:cs="Simplified Arabic" w:hint="cs"/>
          <w:rtl/>
        </w:rPr>
        <w:t>3</w:t>
      </w:r>
      <w:r w:rsidRPr="00AB4AC7">
        <w:rPr>
          <w:rFonts w:cs="Simplified Arabic" w:hint="cs"/>
          <w:rtl/>
        </w:rPr>
        <w:t xml:space="preserve"> غرفة، كما بلغ متوسط كثافة المسكن في محافظة القدس </w:t>
      </w:r>
      <w:r w:rsidR="00600FD8">
        <w:rPr>
          <w:rFonts w:cs="Simplified Arabic" w:hint="cs"/>
          <w:rtl/>
        </w:rPr>
        <w:t>1.</w:t>
      </w:r>
      <w:r w:rsidR="00C91B93">
        <w:rPr>
          <w:rFonts w:cs="Simplified Arabic" w:hint="cs"/>
          <w:rtl/>
        </w:rPr>
        <w:t>4</w:t>
      </w:r>
      <w:r w:rsidR="003932D8">
        <w:rPr>
          <w:rFonts w:cs="Simplified Arabic" w:hint="cs"/>
          <w:rtl/>
        </w:rPr>
        <w:t xml:space="preserve"> </w:t>
      </w:r>
      <w:r w:rsidRPr="00AB4AC7">
        <w:rPr>
          <w:rFonts w:cs="Simplified Arabic" w:hint="cs"/>
          <w:rtl/>
        </w:rPr>
        <w:t xml:space="preserve">فرد لكل غرفة.  </w:t>
      </w:r>
    </w:p>
    <w:p w:rsidR="00933E79" w:rsidRDefault="00933E79" w:rsidP="00AB4AC7">
      <w:pPr>
        <w:jc w:val="lowKashida"/>
        <w:rPr>
          <w:rFonts w:cs="Simplified Arabic"/>
          <w:rtl/>
        </w:rPr>
      </w:pPr>
    </w:p>
    <w:p w:rsidR="00665210" w:rsidRPr="00665210" w:rsidRDefault="00665210" w:rsidP="00665210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bookmarkStart w:id="0" w:name="RANGE!A1:C18"/>
      <w:r w:rsidRPr="0066521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الاسر</w:t>
      </w:r>
      <w:r w:rsidRPr="0066521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حسب مؤشرات</w:t>
      </w:r>
      <w:r w:rsidRPr="00665210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66521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مختارة للمسكن، </w:t>
      </w:r>
      <w:bookmarkEnd w:id="0"/>
      <w:r w:rsidRPr="0066521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665210" w:rsidRPr="00665210" w:rsidRDefault="00665210" w:rsidP="00665210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665210">
        <w:rPr>
          <w:rFonts w:ascii="Arial" w:hAnsi="Arial" w:cs="Arial"/>
          <w:b/>
          <w:bCs/>
          <w:color w:val="000000" w:themeColor="text1"/>
          <w:sz w:val="18"/>
          <w:szCs w:val="18"/>
        </w:rPr>
        <w:t>Households in Jerusalem Governorate by Selected Indicators for Housing Unit, 2017</w:t>
      </w:r>
    </w:p>
    <w:tbl>
      <w:tblPr>
        <w:bidiVisual/>
        <w:tblW w:w="7371" w:type="dxa"/>
        <w:jc w:val="center"/>
        <w:tblLook w:val="04A0"/>
      </w:tblPr>
      <w:tblGrid>
        <w:gridCol w:w="2331"/>
        <w:gridCol w:w="2240"/>
        <w:gridCol w:w="2800"/>
      </w:tblGrid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686E58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عدد</w:t>
            </w:r>
          </w:p>
          <w:p w:rsidR="00933E79" w:rsidRPr="008149D8" w:rsidRDefault="00686E58" w:rsidP="00333C4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المسكن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Type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nit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C25070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C2507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فيلا</w:t>
            </w:r>
          </w:p>
        </w:tc>
        <w:tc>
          <w:tcPr>
            <w:tcW w:w="22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280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686E58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Villa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8149D8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دار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82020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26,037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333C4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House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8149D8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شقة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="00820206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820206">
              <w:rPr>
                <w:rFonts w:ascii="Arial" w:hAnsi="Arial" w:cs="Arial"/>
                <w:color w:val="000000"/>
                <w:sz w:val="16"/>
                <w:szCs w:val="16"/>
              </w:rPr>
              <w:t>035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686E5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Apartment 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8149D8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اخرى*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  <w:r w:rsidR="002733D6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Default="00AB2AC6" w:rsidP="00686E58">
            <w:pPr>
              <w:ind w:firstLineChars="100" w:firstLine="18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1B0F">
              <w:rPr>
                <w:rFonts w:ascii="Simplified Arabic" w:hAnsi="Simplified Arabic" w:cs="Simplified Arabic"/>
                <w:sz w:val="18"/>
                <w:szCs w:val="18"/>
              </w:rPr>
              <w:t>Others</w:t>
            </w:r>
            <w:r>
              <w:rPr>
                <w:rFonts w:ascii="Simplified Arabic" w:hAnsi="Simplified Arabic" w:cs="Simplified Arabic"/>
                <w:sz w:val="18"/>
                <w:szCs w:val="18"/>
              </w:rPr>
              <w:t>*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غير مبين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color w:val="000000"/>
                <w:sz w:val="16"/>
                <w:szCs w:val="16"/>
              </w:rPr>
              <w:t>9,02</w:t>
            </w:r>
            <w:r w:rsidR="00820206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86036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110D">
              <w:rPr>
                <w:rFonts w:ascii="Arial" w:hAnsi="Arial" w:cs="Arial"/>
                <w:color w:val="000000"/>
                <w:sz w:val="16"/>
                <w:szCs w:val="16"/>
              </w:rPr>
              <w:t>Not Stated</w:t>
            </w:r>
          </w:p>
        </w:tc>
      </w:tr>
      <w:tr w:rsidR="00AB2AC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8149D8" w:rsidRDefault="00AB2AC6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B2AC6" w:rsidRPr="007B55F1" w:rsidRDefault="00AB2AC6" w:rsidP="00C2507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</w:t>
            </w:r>
            <w:r w:rsidR="008202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8149D8" w:rsidRDefault="00AB2AC6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حيازة المسكن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737" w:type="dxa"/>
            </w:tcMar>
            <w:vAlign w:val="center"/>
            <w:hideMark/>
          </w:tcPr>
          <w:p w:rsidR="00933E79" w:rsidRPr="008149D8" w:rsidRDefault="00933E79" w:rsidP="00C2507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C548DB" w:rsidP="00C548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enure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ousing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u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nit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220F6B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Pr="008149D8" w:rsidRDefault="00220F6B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ملك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20F6B" w:rsidRPr="00220F6B" w:rsidRDefault="00220F6B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F6B">
              <w:rPr>
                <w:rFonts w:ascii="Arial" w:hAnsi="Arial" w:cs="Arial"/>
                <w:color w:val="000000"/>
                <w:sz w:val="16"/>
                <w:szCs w:val="16"/>
              </w:rPr>
              <w:t>69,</w:t>
            </w:r>
            <w:r w:rsidR="00684924">
              <w:rPr>
                <w:rFonts w:ascii="Arial" w:hAnsi="Arial" w:cs="Arial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8149D8" w:rsidRDefault="00220F6B" w:rsidP="00333C4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Owned</w:t>
            </w:r>
          </w:p>
        </w:tc>
      </w:tr>
      <w:tr w:rsidR="00220F6B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Pr="008149D8" w:rsidRDefault="00220F6B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مستأجر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20F6B" w:rsidRPr="00220F6B" w:rsidRDefault="00220F6B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F6B">
              <w:rPr>
                <w:rFonts w:ascii="Arial" w:hAnsi="Arial" w:cs="Arial"/>
                <w:color w:val="000000"/>
                <w:sz w:val="16"/>
                <w:szCs w:val="16"/>
              </w:rPr>
              <w:t>15,690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8149D8" w:rsidRDefault="00220F6B" w:rsidP="0090110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Rented</w:t>
            </w:r>
          </w:p>
        </w:tc>
      </w:tr>
      <w:tr w:rsidR="00220F6B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Pr="0090110D" w:rsidRDefault="00AB2AC6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أخرى</w:t>
            </w:r>
            <w:r w:rsidR="007B55F1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**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20F6B" w:rsidRPr="00220F6B" w:rsidRDefault="00220F6B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F6B">
              <w:rPr>
                <w:rFonts w:ascii="Arial" w:hAnsi="Arial" w:cs="Arial"/>
                <w:color w:val="000000"/>
                <w:sz w:val="16"/>
                <w:szCs w:val="16"/>
              </w:rPr>
              <w:t>1,17</w:t>
            </w:r>
            <w:r w:rsidR="0068492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8149D8" w:rsidRDefault="00220F6B" w:rsidP="0035279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B1B0F">
              <w:rPr>
                <w:rFonts w:ascii="Simplified Arabic" w:hAnsi="Simplified Arabic" w:cs="Simplified Arabic"/>
                <w:sz w:val="18"/>
                <w:szCs w:val="18"/>
              </w:rPr>
              <w:t>Others</w:t>
            </w:r>
            <w:r w:rsidR="0035279F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**</w:t>
            </w:r>
          </w:p>
        </w:tc>
      </w:tr>
      <w:tr w:rsidR="00220F6B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Default="00220F6B" w:rsidP="00C84417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غير مبين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20F6B" w:rsidRPr="00220F6B" w:rsidRDefault="00220F6B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F6B">
              <w:rPr>
                <w:rFonts w:ascii="Arial" w:hAnsi="Arial" w:cs="Arial"/>
                <w:color w:val="000000"/>
                <w:sz w:val="16"/>
                <w:szCs w:val="16"/>
              </w:rPr>
              <w:t>9,0</w:t>
            </w:r>
            <w:r w:rsidR="00684924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8149D8" w:rsidRDefault="00220F6B" w:rsidP="00C548D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110D">
              <w:rPr>
                <w:rFonts w:ascii="Arial" w:hAnsi="Arial" w:cs="Arial"/>
                <w:color w:val="000000"/>
                <w:sz w:val="16"/>
                <w:szCs w:val="16"/>
              </w:rPr>
              <w:t>Not Stated</w:t>
            </w:r>
          </w:p>
        </w:tc>
      </w:tr>
      <w:tr w:rsidR="002733D6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3D6" w:rsidRPr="008149D8" w:rsidRDefault="002733D6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2733D6" w:rsidRPr="007B55F1" w:rsidRDefault="002733D6" w:rsidP="00C2507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55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D6" w:rsidRPr="008149D8" w:rsidRDefault="002733D6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686E58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نسبة الاسر حسب </w:t>
            </w:r>
            <w:r w:rsidR="00933E79"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كثافة السكن</w:t>
            </w: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37" w:type="dxa"/>
            </w:tcMar>
            <w:vAlign w:val="center"/>
            <w:hideMark/>
          </w:tcPr>
          <w:p w:rsidR="00933E79" w:rsidRPr="008149D8" w:rsidRDefault="00933E79" w:rsidP="00C2507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686E58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of households 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Housing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ensity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C25070" w:rsidRDefault="006C3184" w:rsidP="00665210">
            <w:pPr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C2507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أقل من 1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933E79" w:rsidRPr="008149D8" w:rsidRDefault="00FA689E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6C318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Less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han </w:t>
            </w:r>
            <w:r w:rsidR="006C318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6C3184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184" w:rsidRPr="00C25070" w:rsidRDefault="006C3184" w:rsidP="00C84417">
            <w:pPr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C2507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1.00-1.99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6C3184" w:rsidRPr="008149D8" w:rsidRDefault="00FA689E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51.</w:t>
            </w:r>
            <w:r w:rsidR="00BB205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184" w:rsidRPr="008149D8" w:rsidRDefault="006C3184" w:rsidP="00C25070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1.00-1.99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6C3184" w:rsidP="00C84417">
            <w:pPr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2.00-2.99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933E79" w:rsidRPr="008149D8" w:rsidRDefault="00FA689E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6C3184" w:rsidP="00C25070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2.00-2.99</w:t>
            </w:r>
          </w:p>
        </w:tc>
      </w:tr>
      <w:tr w:rsidR="006C3184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184" w:rsidRDefault="006C3184" w:rsidP="00C84417">
            <w:pPr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3.00+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6C3184" w:rsidRPr="008149D8" w:rsidRDefault="00FA689E" w:rsidP="00C2507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184" w:rsidRPr="008149D8" w:rsidRDefault="006C3184" w:rsidP="00C25070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3+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933E79" w:rsidRPr="008149D8" w:rsidRDefault="006C3184" w:rsidP="00C2507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80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665210">
        <w:trPr>
          <w:trHeight w:val="312"/>
          <w:jc w:val="center"/>
        </w:trPr>
        <w:tc>
          <w:tcPr>
            <w:tcW w:w="23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C84417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متوسط كثافة المسكن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933E79" w:rsidRPr="008149D8" w:rsidRDefault="006C3184" w:rsidP="00C2507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</w:t>
            </w:r>
            <w:r w:rsidR="00B367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2507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Average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of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ousing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ensity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</w:tbl>
    <w:p w:rsidR="001D3096" w:rsidRPr="001D3096" w:rsidRDefault="001D3096">
      <w:pPr>
        <w:rPr>
          <w:sz w:val="2"/>
          <w:szCs w:val="2"/>
        </w:rPr>
      </w:pPr>
    </w:p>
    <w:tbl>
      <w:tblPr>
        <w:bidiVisual/>
        <w:tblW w:w="7371" w:type="dxa"/>
        <w:jc w:val="center"/>
        <w:tblLook w:val="04A0"/>
      </w:tblPr>
      <w:tblGrid>
        <w:gridCol w:w="2835"/>
        <w:gridCol w:w="4536"/>
      </w:tblGrid>
      <w:tr w:rsidR="001D3096" w:rsidRPr="001D3096" w:rsidTr="001D3096">
        <w:trPr>
          <w:trHeight w:val="277"/>
          <w:jc w:val="center"/>
        </w:trPr>
        <w:tc>
          <w:tcPr>
            <w:tcW w:w="2835" w:type="dxa"/>
            <w:shd w:val="clear" w:color="auto" w:fill="auto"/>
            <w:hideMark/>
          </w:tcPr>
          <w:p w:rsidR="001D3096" w:rsidRPr="001D3096" w:rsidRDefault="001D3096" w:rsidP="001D309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* تشمل: غرفة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مستقلة،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خيمة،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براكية</w:t>
            </w:r>
            <w:proofErr w:type="spellEnd"/>
          </w:p>
        </w:tc>
        <w:tc>
          <w:tcPr>
            <w:tcW w:w="4536" w:type="dxa"/>
            <w:shd w:val="clear" w:color="auto" w:fill="auto"/>
            <w:hideMark/>
          </w:tcPr>
          <w:p w:rsidR="001D3096" w:rsidRPr="001D3096" w:rsidRDefault="001D3096" w:rsidP="0081404A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 * </w:t>
            </w:r>
            <w:r w:rsidR="00C91B93">
              <w:rPr>
                <w:rFonts w:asciiTheme="majorBidi" w:hAnsiTheme="majorBidi" w:cstheme="majorBidi"/>
                <w:sz w:val="16"/>
                <w:szCs w:val="16"/>
              </w:rPr>
              <w:t>I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>nclude: Independent Room, Tent</w:t>
            </w:r>
            <w:r w:rsidR="0081404A">
              <w:rPr>
                <w:rFonts w:asciiTheme="majorBidi" w:hAnsiTheme="majorBidi" w:cstheme="majorBidi"/>
                <w:sz w:val="16"/>
                <w:szCs w:val="16"/>
              </w:rPr>
              <w:t xml:space="preserve"> and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Marginal</w:t>
            </w:r>
            <w:r w:rsidR="0081404A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1D3096" w:rsidRPr="001D3096" w:rsidTr="00230015">
        <w:trPr>
          <w:trHeight w:val="149"/>
          <w:jc w:val="center"/>
        </w:trPr>
        <w:tc>
          <w:tcPr>
            <w:tcW w:w="2835" w:type="dxa"/>
            <w:shd w:val="clear" w:color="auto" w:fill="auto"/>
            <w:hideMark/>
          </w:tcPr>
          <w:p w:rsidR="001D3096" w:rsidRPr="001D3096" w:rsidRDefault="001D3096" w:rsidP="00230015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** تشمل:  دون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مقابل،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مقابل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عمل،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اخرى         </w:t>
            </w:r>
          </w:p>
        </w:tc>
        <w:tc>
          <w:tcPr>
            <w:tcW w:w="4536" w:type="dxa"/>
            <w:shd w:val="clear" w:color="auto" w:fill="auto"/>
            <w:hideMark/>
          </w:tcPr>
          <w:p w:rsidR="001D3096" w:rsidRPr="00C91B93" w:rsidRDefault="001D3096" w:rsidP="00C91B93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*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* </w:t>
            </w:r>
            <w:r w:rsidR="00C91B93">
              <w:rPr>
                <w:rFonts w:asciiTheme="majorBidi" w:hAnsiTheme="majorBidi" w:cstheme="majorBidi"/>
                <w:sz w:val="16"/>
                <w:szCs w:val="16"/>
              </w:rPr>
              <w:t>I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>nclude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: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Without Payment</w:t>
            </w:r>
            <w:r w:rsidRPr="00C91B9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From Work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 and Other.</w:t>
            </w:r>
          </w:p>
        </w:tc>
      </w:tr>
    </w:tbl>
    <w:p w:rsidR="004D20DB" w:rsidRDefault="004D20DB" w:rsidP="00AA48EE">
      <w:pPr>
        <w:rPr>
          <w:rFonts w:ascii="Arial" w:hAnsi="Arial" w:cs="Simplified Arabic"/>
          <w:sz w:val="12"/>
          <w:szCs w:val="12"/>
          <w:rtl/>
        </w:rPr>
      </w:pPr>
    </w:p>
    <w:p w:rsidR="002061F4" w:rsidRPr="002061F4" w:rsidRDefault="002061F4" w:rsidP="002061F4">
      <w:pPr>
        <w:rPr>
          <w:sz w:val="12"/>
          <w:szCs w:val="12"/>
          <w:rtl/>
        </w:rPr>
      </w:pPr>
    </w:p>
    <w:p w:rsidR="002061F4" w:rsidRPr="00F93138" w:rsidRDefault="002061F4" w:rsidP="002061F4">
      <w:pPr>
        <w:jc w:val="center"/>
        <w:rPr>
          <w:rtl/>
        </w:rPr>
      </w:pPr>
    </w:p>
    <w:p w:rsidR="0044074F" w:rsidRDefault="0044074F">
      <w:pPr>
        <w:rPr>
          <w:rtl/>
        </w:rPr>
      </w:pPr>
      <w:r>
        <w:br w:type="page"/>
      </w:r>
    </w:p>
    <w:p w:rsidR="008149D8" w:rsidRPr="00860360" w:rsidRDefault="00B1417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bookmarkStart w:id="1" w:name="RANGE!A1:G9"/>
      <w:r w:rsidRPr="0086036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lastRenderedPageBreak/>
        <w:t>المساكن المأهولة</w:t>
      </w:r>
      <w:r w:rsidR="00600FD8" w:rsidRPr="0086036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حسب عدد الغرف، </w:t>
      </w:r>
      <w:r w:rsidR="00600FD8" w:rsidRPr="0086036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  <w:bookmarkEnd w:id="1"/>
    </w:p>
    <w:p w:rsidR="00600FD8" w:rsidRPr="00860360" w:rsidRDefault="00FA5FFC" w:rsidP="00B6428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lang w:eastAsia="en-US"/>
        </w:rPr>
      </w:pPr>
      <w:r w:rsidRPr="00860360">
        <w:rPr>
          <w:rFonts w:ascii="Arial" w:hAnsi="Arial" w:cs="Arial"/>
          <w:color w:val="000000" w:themeColor="text1"/>
          <w:lang w:eastAsia="en-US"/>
        </w:rPr>
        <w:t>Occupied Housing Units</w:t>
      </w:r>
      <w:r w:rsidR="00600FD8" w:rsidRPr="00860360">
        <w:rPr>
          <w:rFonts w:ascii="Arial" w:hAnsi="Arial" w:cs="Arial"/>
          <w:color w:val="000000" w:themeColor="text1"/>
          <w:lang w:eastAsia="en-US"/>
        </w:rPr>
        <w:t xml:space="preserve"> in Jerusalem Governorate by Number of Rooms, 2017 </w:t>
      </w:r>
    </w:p>
    <w:p w:rsidR="008149D8" w:rsidRPr="00A872AB" w:rsidRDefault="008149D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9"/>
        <w:gridCol w:w="2157"/>
        <w:gridCol w:w="3222"/>
      </w:tblGrid>
      <w:tr w:rsidR="00600FD8" w:rsidRPr="00A872AB" w:rsidTr="00A872AB">
        <w:trPr>
          <w:trHeight w:val="312"/>
          <w:jc w:val="center"/>
        </w:trPr>
        <w:tc>
          <w:tcPr>
            <w:tcW w:w="2559" w:type="dxa"/>
            <w:vMerge w:val="restart"/>
            <w:shd w:val="clear" w:color="auto" w:fill="auto"/>
            <w:vAlign w:val="center"/>
            <w:hideMark/>
          </w:tcPr>
          <w:p w:rsidR="00600FD8" w:rsidRPr="00A872AB" w:rsidRDefault="00600FD8" w:rsidP="0086036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عدد الغرف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00FD8" w:rsidRPr="00A872AB" w:rsidRDefault="00BE5256" w:rsidP="0086036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A872AB"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المساكن المأهولة</w:t>
            </w:r>
          </w:p>
        </w:tc>
        <w:tc>
          <w:tcPr>
            <w:tcW w:w="3222" w:type="dxa"/>
            <w:vMerge w:val="restart"/>
            <w:shd w:val="clear" w:color="auto" w:fill="auto"/>
            <w:vAlign w:val="center"/>
            <w:hideMark/>
          </w:tcPr>
          <w:p w:rsidR="00600FD8" w:rsidRPr="00A872AB" w:rsidRDefault="00600FD8" w:rsidP="0086036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Number of Rooms </w:t>
            </w:r>
          </w:p>
        </w:tc>
      </w:tr>
      <w:tr w:rsidR="00600FD8" w:rsidRPr="00A872AB" w:rsidTr="00A872AB">
        <w:trPr>
          <w:trHeight w:val="357"/>
          <w:jc w:val="center"/>
        </w:trPr>
        <w:tc>
          <w:tcPr>
            <w:tcW w:w="255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600FD8" w:rsidRPr="00A872AB" w:rsidRDefault="00600FD8" w:rsidP="00860360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5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0FD8" w:rsidRPr="00A872AB" w:rsidRDefault="00BE5256" w:rsidP="008603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Arial" w:hAnsi="Arial" w:cs="Arial"/>
                <w:b/>
                <w:bCs/>
                <w:sz w:val="16"/>
                <w:szCs w:val="16"/>
              </w:rPr>
              <w:t>Occupied Housing Units</w:t>
            </w:r>
          </w:p>
        </w:tc>
        <w:tc>
          <w:tcPr>
            <w:tcW w:w="322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600FD8" w:rsidRPr="00A872AB" w:rsidRDefault="00600FD8" w:rsidP="00860360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1,49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222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9,6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48,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591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18,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BE5256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tcMar>
              <w:right w:w="198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60360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5+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BE5256" w:rsidRPr="00860360" w:rsidRDefault="00BE5256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8,2</w:t>
            </w:r>
            <w:r w:rsidR="005053BF" w:rsidRPr="00860360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BE5256" w:rsidRPr="00860360" w:rsidRDefault="00BE5256" w:rsidP="00860360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color w:val="000000"/>
                <w:sz w:val="16"/>
                <w:szCs w:val="16"/>
              </w:rPr>
              <w:t>5+</w:t>
            </w:r>
          </w:p>
        </w:tc>
      </w:tr>
      <w:tr w:rsidR="00A872AB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872AB" w:rsidRPr="00C84417" w:rsidRDefault="00A872AB" w:rsidP="00C84417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C84417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غير مبين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872AB" w:rsidRPr="00860360" w:rsidRDefault="00A872AB" w:rsidP="008603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360">
              <w:rPr>
                <w:rFonts w:ascii="Arial" w:hAnsi="Arial" w:cs="Arial"/>
                <w:sz w:val="16"/>
                <w:szCs w:val="16"/>
              </w:rPr>
              <w:t>9,031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872AB" w:rsidRPr="00EF5D36" w:rsidRDefault="00A872AB" w:rsidP="00F2014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F5D36">
              <w:rPr>
                <w:rFonts w:ascii="Arial" w:hAnsi="Arial" w:cs="Arial"/>
                <w:color w:val="000000"/>
                <w:sz w:val="16"/>
                <w:szCs w:val="16"/>
              </w:rPr>
              <w:t>Not Stated</w:t>
            </w:r>
          </w:p>
        </w:tc>
      </w:tr>
      <w:tr w:rsidR="00A872AB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872AB" w:rsidRPr="00C84417" w:rsidRDefault="00A872AB" w:rsidP="00C84417">
            <w:pPr>
              <w:bidi w:val="0"/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C84417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872AB" w:rsidRPr="00860360" w:rsidRDefault="00A872AB" w:rsidP="0086036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95,234</w:t>
            </w:r>
          </w:p>
        </w:tc>
        <w:tc>
          <w:tcPr>
            <w:tcW w:w="322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A872AB" w:rsidRPr="00A872AB" w:rsidRDefault="00A872AB" w:rsidP="00A872A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A872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A872AB" w:rsidRPr="00860360" w:rsidTr="00A872AB">
        <w:trPr>
          <w:trHeight w:val="312"/>
          <w:jc w:val="center"/>
        </w:trPr>
        <w:tc>
          <w:tcPr>
            <w:tcW w:w="255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A872AB" w:rsidRPr="00C84417" w:rsidRDefault="00A872AB" w:rsidP="00C84417">
            <w:pPr>
              <w:bidi w:val="0"/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C84417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متوسط عدد الغرف</w:t>
            </w:r>
          </w:p>
        </w:tc>
        <w:tc>
          <w:tcPr>
            <w:tcW w:w="2157" w:type="dxa"/>
            <w:tcBorders>
              <w:top w:val="nil"/>
            </w:tcBorders>
            <w:shd w:val="clear" w:color="auto" w:fill="auto"/>
            <w:noWrap/>
            <w:tcMar>
              <w:right w:w="737" w:type="dxa"/>
            </w:tcMar>
            <w:vAlign w:val="center"/>
            <w:hideMark/>
          </w:tcPr>
          <w:p w:rsidR="00A872AB" w:rsidRPr="00860360" w:rsidRDefault="00A872AB" w:rsidP="0086036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60360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3.3</w:t>
            </w:r>
          </w:p>
        </w:tc>
        <w:tc>
          <w:tcPr>
            <w:tcW w:w="322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A872AB" w:rsidRPr="00A872AB" w:rsidRDefault="00A872AB" w:rsidP="00A872A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72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Average number of rooms</w:t>
            </w:r>
          </w:p>
        </w:tc>
      </w:tr>
    </w:tbl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C84417" w:rsidRDefault="00C8441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C8441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 w:cs="Simplified Arabic" w:hint="cs"/>
          <w:b/>
          <w:bCs/>
          <w:sz w:val="18"/>
          <w:szCs w:val="18"/>
          <w:rtl/>
        </w:rPr>
        <w:t>الأسر</w:t>
      </w:r>
      <w:r w:rsidRPr="00AB4AC7">
        <w:rPr>
          <w:rFonts w:ascii="Arial" w:hAnsi="Arial" w:cs="Simplified Arabic"/>
          <w:b/>
          <w:bCs/>
          <w:sz w:val="18"/>
          <w:szCs w:val="18"/>
          <w:rtl/>
        </w:rPr>
        <w:t xml:space="preserve"> في محافظة القدس حسب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نوع المسكن</w:t>
      </w:r>
      <w:r w:rsidRPr="00AB4AC7">
        <w:rPr>
          <w:rFonts w:ascii="Arial" w:hAnsi="Arial" w:cs="Simplified Arabic"/>
          <w:b/>
          <w:bCs/>
          <w:sz w:val="18"/>
          <w:szCs w:val="18"/>
          <w:rtl/>
        </w:rPr>
        <w:t xml:space="preserve">،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2017</w:t>
      </w:r>
    </w:p>
    <w:p w:rsidR="00C84417" w:rsidRPr="00C84417" w:rsidRDefault="00C84417" w:rsidP="00B6428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rtl/>
          <w:lang w:eastAsia="en-US"/>
        </w:rPr>
      </w:pPr>
      <w:r w:rsidRPr="00C84417">
        <w:rPr>
          <w:rFonts w:ascii="Arial" w:hAnsi="Arial" w:cs="Arial"/>
          <w:color w:val="000000" w:themeColor="text1"/>
          <w:lang w:eastAsia="en-US"/>
        </w:rPr>
        <w:t xml:space="preserve">Households in Jerusalem Governorate by Type of </w:t>
      </w:r>
      <w:r w:rsidR="00B6428E">
        <w:rPr>
          <w:rFonts w:ascii="Arial" w:hAnsi="Arial" w:cs="Arial"/>
          <w:color w:val="000000" w:themeColor="text1"/>
          <w:lang w:eastAsia="en-US"/>
        </w:rPr>
        <w:t>H</w:t>
      </w:r>
      <w:r w:rsidRPr="00C84417">
        <w:rPr>
          <w:rFonts w:ascii="Arial" w:hAnsi="Arial" w:cs="Arial"/>
          <w:color w:val="000000" w:themeColor="text1"/>
          <w:lang w:eastAsia="en-US"/>
        </w:rPr>
        <w:t xml:space="preserve">ousing </w:t>
      </w:r>
      <w:r w:rsidR="00B6428E">
        <w:rPr>
          <w:rFonts w:ascii="Arial" w:hAnsi="Arial" w:cs="Arial"/>
          <w:color w:val="000000" w:themeColor="text1"/>
          <w:lang w:eastAsia="en-US"/>
        </w:rPr>
        <w:t>U</w:t>
      </w:r>
      <w:r w:rsidRPr="00C84417">
        <w:rPr>
          <w:rFonts w:ascii="Arial" w:hAnsi="Arial" w:cs="Arial"/>
          <w:color w:val="000000" w:themeColor="text1"/>
          <w:lang w:eastAsia="en-US"/>
        </w:rPr>
        <w:t>nit, 2017</w:t>
      </w:r>
    </w:p>
    <w:p w:rsidR="005F60D0" w:rsidRPr="00E47C38" w:rsidRDefault="005F60D0" w:rsidP="005F60D0">
      <w:pPr>
        <w:tabs>
          <w:tab w:val="left" w:pos="5867"/>
        </w:tabs>
        <w:ind w:left="1"/>
        <w:rPr>
          <w:rFonts w:cs="Simplified Arabic"/>
          <w:color w:val="000000"/>
          <w:sz w:val="6"/>
          <w:szCs w:val="6"/>
          <w:rtl/>
        </w:rPr>
      </w:pPr>
    </w:p>
    <w:p w:rsidR="005F60D0" w:rsidRDefault="005F60D0" w:rsidP="005F60D0">
      <w:pPr>
        <w:ind w:left="1"/>
        <w:jc w:val="center"/>
        <w:rPr>
          <w:rFonts w:cs="Simplified Arabic"/>
          <w:sz w:val="24"/>
          <w:szCs w:val="24"/>
          <w:rtl/>
        </w:rPr>
      </w:pPr>
      <w:r w:rsidRPr="00293CA6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4680000" cy="2320120"/>
            <wp:effectExtent l="0" t="0" r="0" b="0"/>
            <wp:docPr id="1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bidiVisual/>
        <w:tblW w:w="7371" w:type="dxa"/>
        <w:jc w:val="center"/>
        <w:tblLook w:val="04A0"/>
      </w:tblPr>
      <w:tblGrid>
        <w:gridCol w:w="3260"/>
        <w:gridCol w:w="4111"/>
      </w:tblGrid>
      <w:tr w:rsidR="00DD546B" w:rsidRPr="001D3096" w:rsidTr="009152A2">
        <w:trPr>
          <w:trHeight w:val="277"/>
          <w:jc w:val="center"/>
        </w:trPr>
        <w:tc>
          <w:tcPr>
            <w:tcW w:w="3260" w:type="dxa"/>
            <w:shd w:val="clear" w:color="auto" w:fill="auto"/>
            <w:hideMark/>
          </w:tcPr>
          <w:p w:rsidR="00DD546B" w:rsidRPr="001D3096" w:rsidRDefault="00DD546B" w:rsidP="008D55A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* تشمل: غرفة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مستقلة،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خيمة،</w:t>
            </w:r>
            <w:proofErr w:type="spellEnd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1D3096">
              <w:rPr>
                <w:rFonts w:ascii="Arial" w:hAnsi="Arial" w:cs="Simplified Arabic" w:hint="cs"/>
                <w:sz w:val="16"/>
                <w:szCs w:val="16"/>
                <w:rtl/>
              </w:rPr>
              <w:t>براكية</w:t>
            </w:r>
            <w:proofErr w:type="spellEnd"/>
            <w:r w:rsidR="009152A2">
              <w:rPr>
                <w:rFonts w:ascii="Arial" w:hAnsi="Arial" w:cs="Simplified Arabic" w:hint="cs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4111" w:type="dxa"/>
            <w:shd w:val="clear" w:color="auto" w:fill="auto"/>
            <w:hideMark/>
          </w:tcPr>
          <w:p w:rsidR="00DD546B" w:rsidRPr="001D3096" w:rsidRDefault="00DD546B" w:rsidP="00B6428E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 *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I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>nclude: Independent Room, Tent</w:t>
            </w:r>
            <w:r w:rsidR="00B6428E">
              <w:rPr>
                <w:rFonts w:asciiTheme="majorBidi" w:hAnsiTheme="majorBidi" w:cstheme="majorBidi"/>
                <w:sz w:val="16"/>
                <w:szCs w:val="16"/>
              </w:rPr>
              <w:t xml:space="preserve"> and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Marginal</w:t>
            </w:r>
            <w:r w:rsidR="00B6428E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1D3096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</w:tbl>
    <w:p w:rsidR="005B5395" w:rsidRPr="00DD546B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711A6" w:rsidRDefault="007711A6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4818CA" w:rsidRPr="00D20C2A" w:rsidRDefault="007472BF" w:rsidP="0046352E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20C2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عدد المساكن </w:t>
      </w:r>
      <w:r w:rsidRPr="00D20C2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المأهولة </w:t>
      </w:r>
      <w:r w:rsidRPr="00D20C2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في</w:t>
      </w:r>
      <w:r w:rsidRPr="00D20C2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</w:t>
      </w:r>
      <w:r w:rsidRPr="00D20C2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لقدس </w:t>
      </w:r>
      <w:r w:rsidR="00FA007D" w:rsidRPr="00D20C2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حسب التجمع، </w:t>
      </w:r>
      <w:r w:rsidR="0018480F" w:rsidRPr="00D20C2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FA007D" w:rsidRPr="008E06C1" w:rsidRDefault="007472BF" w:rsidP="0046352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rtl/>
        </w:rPr>
      </w:pPr>
      <w:r w:rsidRPr="008E06C1">
        <w:rPr>
          <w:rFonts w:ascii="Arial" w:hAnsi="Arial" w:cs="Arial"/>
        </w:rPr>
        <w:t xml:space="preserve">Number of Occupied Housing Units in Jerusalem </w:t>
      </w:r>
      <w:r w:rsidR="00FA007D" w:rsidRPr="008E06C1">
        <w:rPr>
          <w:rFonts w:ascii="Arial" w:hAnsi="Arial" w:cs="Arial"/>
        </w:rPr>
        <w:t>Governorate</w:t>
      </w:r>
      <w:r w:rsidR="00EF5933" w:rsidRPr="008E06C1">
        <w:rPr>
          <w:rFonts w:ascii="Arial" w:hAnsi="Arial" w:cs="Arial"/>
        </w:rPr>
        <w:t xml:space="preserve"> </w:t>
      </w:r>
      <w:r w:rsidR="00FA007D" w:rsidRPr="008E06C1">
        <w:rPr>
          <w:rFonts w:ascii="Arial" w:hAnsi="Arial" w:cs="Arial"/>
        </w:rPr>
        <w:t>by</w:t>
      </w:r>
      <w:r>
        <w:rPr>
          <w:rFonts w:ascii="Arial" w:hAnsi="Arial" w:cs="Arial"/>
        </w:rPr>
        <w:t xml:space="preserve"> </w:t>
      </w:r>
      <w:r w:rsidR="00FA007D" w:rsidRPr="008E06C1">
        <w:rPr>
          <w:rFonts w:ascii="Arial" w:hAnsi="Arial" w:cs="Arial"/>
        </w:rPr>
        <w:t xml:space="preserve"> Locality, </w:t>
      </w:r>
      <w:r w:rsidR="0018480F">
        <w:rPr>
          <w:rFonts w:ascii="Arial" w:hAnsi="Arial" w:cs="Arial"/>
        </w:rPr>
        <w:t>2017</w:t>
      </w:r>
    </w:p>
    <w:p w:rsidR="00FA007D" w:rsidRPr="008E06C1" w:rsidRDefault="00FA007D" w:rsidP="0021354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0"/>
          <w:szCs w:val="10"/>
          <w:rtl/>
          <w:lang w:eastAsia="ar-SA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6"/>
        <w:gridCol w:w="2249"/>
        <w:gridCol w:w="2776"/>
      </w:tblGrid>
      <w:tr w:rsidR="00FA007D" w:rsidRPr="00C84417" w:rsidTr="00E0663F">
        <w:trPr>
          <w:trHeight w:val="508"/>
          <w:jc w:val="center"/>
        </w:trPr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C84417" w:rsidRDefault="00501415">
            <w:pPr>
              <w:pStyle w:val="Heading8"/>
              <w:rPr>
                <w:rFonts w:cs="Simplified Arabic"/>
              </w:rPr>
            </w:pPr>
            <w:r w:rsidRPr="00C84417">
              <w:rPr>
                <w:rFonts w:cs="Simplified Arabic" w:hint="cs"/>
                <w:rtl/>
              </w:rPr>
              <w:t>المحافظة/المنطقة/</w:t>
            </w:r>
            <w:r w:rsidRPr="00C84417">
              <w:rPr>
                <w:rFonts w:cs="Simplified Arabic"/>
                <w:rtl/>
              </w:rPr>
              <w:t>التجمع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C84417" w:rsidRDefault="00FA007D" w:rsidP="00A77FE8">
            <w:pPr>
              <w:pStyle w:val="Heading8"/>
              <w:rPr>
                <w:rFonts w:cs="Simplified Arabic"/>
                <w:rtl/>
              </w:rPr>
            </w:pPr>
            <w:r w:rsidRPr="00C84417">
              <w:rPr>
                <w:rFonts w:cs="Simplified Arabic"/>
                <w:rtl/>
              </w:rPr>
              <w:t>عدد المساكن</w:t>
            </w:r>
          </w:p>
          <w:p w:rsidR="00FA007D" w:rsidRPr="00C84417" w:rsidRDefault="00FA007D" w:rsidP="00501415">
            <w:pPr>
              <w:pStyle w:val="Heading8"/>
              <w:rPr>
                <w:rFonts w:cs="Simplified Arabic"/>
                <w:rtl/>
              </w:rPr>
            </w:pPr>
            <w:r w:rsidRPr="00C84417">
              <w:rPr>
                <w:rFonts w:cs="Simplified Arabic"/>
              </w:rPr>
              <w:t>Number of Housing Units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C84417" w:rsidRDefault="00501415" w:rsidP="00E21735">
            <w:pPr>
              <w:pStyle w:val="Heading8"/>
              <w:rPr>
                <w:rFonts w:cs="Simplified Arabic"/>
                <w:rtl/>
              </w:rPr>
            </w:pPr>
            <w:r w:rsidRPr="00C84417">
              <w:rPr>
                <w:rFonts w:cs="Simplified Arabic"/>
              </w:rPr>
              <w:t>Governorate</w:t>
            </w:r>
            <w:r w:rsidR="00E21735">
              <w:rPr>
                <w:rFonts w:cs="Simplified Arabic"/>
              </w:rPr>
              <w:t>/</w:t>
            </w:r>
            <w:r w:rsidRPr="00C84417">
              <w:rPr>
                <w:rFonts w:cs="Simplified Arabic"/>
              </w:rPr>
              <w:t xml:space="preserve"> Area</w:t>
            </w:r>
            <w:r w:rsidR="00E21735">
              <w:rPr>
                <w:rFonts w:cs="Simplified Arabic"/>
              </w:rPr>
              <w:t>/</w:t>
            </w:r>
            <w:r w:rsidRPr="00C84417">
              <w:rPr>
                <w:rFonts w:cs="Simplified Arabic"/>
              </w:rPr>
              <w:t xml:space="preserve"> Locality</w:t>
            </w:r>
          </w:p>
        </w:tc>
      </w:tr>
      <w:tr w:rsidR="00A265EE" w:rsidRPr="00C84417" w:rsidTr="00D20C2A">
        <w:trPr>
          <w:trHeight w:val="284"/>
          <w:jc w:val="center"/>
        </w:trPr>
        <w:tc>
          <w:tcPr>
            <w:tcW w:w="2346" w:type="dxa"/>
            <w:tcBorders>
              <w:bottom w:val="nil"/>
            </w:tcBorders>
            <w:vAlign w:val="center"/>
          </w:tcPr>
          <w:p w:rsidR="00A265EE" w:rsidRPr="00C84417" w:rsidRDefault="00A265EE" w:rsidP="00BF5210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2249" w:type="dxa"/>
            <w:tcBorders>
              <w:bottom w:val="nil"/>
            </w:tcBorders>
            <w:tcMar>
              <w:right w:w="737" w:type="dxa"/>
            </w:tcMar>
            <w:vAlign w:val="center"/>
          </w:tcPr>
          <w:p w:rsidR="00A265EE" w:rsidRPr="00C84417" w:rsidRDefault="00A265EE" w:rsidP="00D20C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95,234</w:t>
            </w:r>
          </w:p>
        </w:tc>
        <w:tc>
          <w:tcPr>
            <w:tcW w:w="2776" w:type="dxa"/>
            <w:tcBorders>
              <w:bottom w:val="nil"/>
            </w:tcBorders>
            <w:vAlign w:val="center"/>
          </w:tcPr>
          <w:p w:rsidR="00A265EE" w:rsidRPr="00C84417" w:rsidRDefault="00A265EE" w:rsidP="002C5A0E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Jerusalem </w:t>
            </w:r>
          </w:p>
        </w:tc>
      </w:tr>
      <w:tr w:rsidR="00E0663F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E0663F" w:rsidRPr="00C84417" w:rsidRDefault="00E0663F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C84417">
              <w:rPr>
                <w:rFonts w:ascii="Arial" w:hAnsi="Arial" w:cs="Simplified Arabic"/>
                <w:b/>
                <w:bCs/>
                <w:sz w:val="16"/>
                <w:szCs w:val="16"/>
              </w:rPr>
              <w:t>J1</w:t>
            </w: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E0663F" w:rsidRPr="00C84417" w:rsidRDefault="00E0663F" w:rsidP="00D20C2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62,892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E0663F" w:rsidRPr="00C84417" w:rsidRDefault="00E0663F" w:rsidP="00A5752A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Area (J1)</w:t>
            </w:r>
          </w:p>
        </w:tc>
      </w:tr>
      <w:tr w:rsidR="00E0663F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E0663F" w:rsidRPr="00C84417" w:rsidRDefault="00E0663F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C84417">
              <w:rPr>
                <w:rFonts w:ascii="Arial" w:hAnsi="Arial" w:cs="Simplified Arabic"/>
                <w:b/>
                <w:bCs/>
                <w:sz w:val="16"/>
                <w:szCs w:val="16"/>
              </w:rPr>
              <w:t>J2</w:t>
            </w:r>
            <w:r w:rsidRPr="00C8441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E0663F" w:rsidRPr="00C84417" w:rsidRDefault="00E0663F" w:rsidP="00C844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32,</w:t>
            </w:r>
            <w:r w:rsidR="00A265EE"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342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E0663F" w:rsidRPr="00C84417" w:rsidRDefault="00E0663F" w:rsidP="00244BCD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417">
              <w:rPr>
                <w:rFonts w:ascii="Arial" w:hAnsi="Arial" w:cs="Arial"/>
                <w:b/>
                <w:bCs/>
                <w:sz w:val="16"/>
                <w:szCs w:val="16"/>
              </w:rPr>
              <w:t>Area (J2)</w:t>
            </w:r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رافات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pStyle w:val="xl26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176" w:right="318"/>
              <w:jc w:val="left"/>
              <w:textAlignment w:val="auto"/>
              <w:rPr>
                <w:rFonts w:ascii="Arial" w:hAnsi="Arial" w:cs="Arial" w:hint="default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 w:hint="default"/>
                <w:sz w:val="16"/>
                <w:szCs w:val="16"/>
              </w:rPr>
              <w:t>Rafat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مخماس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Mikhmas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 xml:space="preserve">مخيم </w:t>
            </w: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قلنديا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1,694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Qalandiya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Camp</w:t>
            </w:r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قلنديا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Qalandiya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 xml:space="preserve">بيت </w:t>
            </w: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دقو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Duqqu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جبع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Jaba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>'</w:t>
            </w:r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الجديرة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C84417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Judeira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الرام وضاحية البريد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4,016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Ar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Ram &amp;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Dahiyat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Bareed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 xml:space="preserve">بيت عنان 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0109BC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="000109B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84417">
              <w:rPr>
                <w:rFonts w:ascii="Arial" w:hAnsi="Arial" w:cs="Arial"/>
                <w:sz w:val="16"/>
                <w:szCs w:val="16"/>
              </w:rPr>
              <w:t>A</w:t>
            </w:r>
            <w:r w:rsidR="000109BC" w:rsidRPr="00C84417">
              <w:rPr>
                <w:rFonts w:ascii="Arial" w:hAnsi="Arial" w:cs="Arial"/>
                <w:sz w:val="16"/>
                <w:szCs w:val="16"/>
              </w:rPr>
              <w:t xml:space="preserve"> '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nan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الجيب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799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C84417">
              <w:rPr>
                <w:rFonts w:ascii="Arial" w:hAnsi="Arial" w:cs="Arial"/>
                <w:sz w:val="16"/>
                <w:szCs w:val="16"/>
              </w:rPr>
              <w:t>Al Jib</w:t>
            </w:r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بير</w:t>
            </w:r>
            <w:proofErr w:type="spellEnd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 xml:space="preserve"> نبالا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1,089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Bir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Nabala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بيت اجزا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Ijza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القبيبة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C84417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Qubeiba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خربة أم اللحم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Kharayib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Umm al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Lahim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بدو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1,498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Biddu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النبي صموئيل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C84417">
              <w:rPr>
                <w:rFonts w:ascii="Arial" w:hAnsi="Arial" w:cs="Arial"/>
                <w:sz w:val="16"/>
                <w:szCs w:val="16"/>
              </w:rPr>
              <w:t xml:space="preserve">An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Nabi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Samwil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حزما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1,336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Hizma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بيت حنينا البلد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Hanina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Balad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قطنة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1,388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Qatanna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بيت سوريك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Surik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بيت اكسا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Iksa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عناتا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3,889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C84417">
              <w:rPr>
                <w:rFonts w:ascii="Arial" w:hAnsi="Arial" w:cs="Arial"/>
                <w:sz w:val="16"/>
                <w:szCs w:val="16"/>
              </w:rPr>
              <w:t>A</w:t>
            </w:r>
            <w:r w:rsidR="000109BC" w:rsidRPr="00C84417">
              <w:rPr>
                <w:rFonts w:ascii="Arial" w:hAnsi="Arial" w:cs="Arial"/>
                <w:sz w:val="16"/>
                <w:szCs w:val="16"/>
              </w:rPr>
              <w:t xml:space="preserve"> '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nata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الكعابنة</w:t>
            </w:r>
            <w:proofErr w:type="spellEnd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 xml:space="preserve"> (تجمع بدوي</w:t>
            </w: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C84417">
              <w:rPr>
                <w:rFonts w:ascii="Arial" w:hAnsi="Arial" w:cs="Arial"/>
                <w:sz w:val="16"/>
                <w:szCs w:val="16"/>
              </w:rPr>
              <w:t xml:space="preserve">Al 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Ka'abina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Tajammu'Badawi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الزعيم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1,923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Az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Za'ayyem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العيزرية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4,231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C84417">
              <w:rPr>
                <w:rFonts w:ascii="Arial" w:hAnsi="Arial" w:cs="Arial"/>
                <w:sz w:val="16"/>
                <w:szCs w:val="16"/>
              </w:rPr>
              <w:t>Al '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Eizariya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 xml:space="preserve">ابو </w:t>
            </w: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ديس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2,325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C84417">
              <w:rPr>
                <w:rFonts w:ascii="Arial" w:hAnsi="Arial" w:cs="Arial"/>
                <w:sz w:val="16"/>
                <w:szCs w:val="16"/>
              </w:rPr>
              <w:t xml:space="preserve">Abu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Dis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 xml:space="preserve">عرب </w:t>
            </w: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الجهالين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C84417">
              <w:rPr>
                <w:rFonts w:ascii="Arial" w:hAnsi="Arial" w:cs="Arial"/>
                <w:sz w:val="16"/>
                <w:szCs w:val="16"/>
              </w:rPr>
              <w:t xml:space="preserve">Arab Al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Jahaleen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السواحرة</w:t>
            </w:r>
            <w:proofErr w:type="spellEnd"/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 xml:space="preserve"> الشرقية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1,315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C84417">
              <w:rPr>
                <w:rFonts w:ascii="Arial" w:hAnsi="Arial" w:cs="Arial"/>
                <w:sz w:val="16"/>
                <w:szCs w:val="16"/>
              </w:rPr>
              <w:t xml:space="preserve">As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Sawahira</w:t>
            </w:r>
            <w:proofErr w:type="spellEnd"/>
            <w:r w:rsidRPr="00C84417">
              <w:rPr>
                <w:rFonts w:ascii="Arial" w:hAnsi="Arial" w:cs="Arial"/>
                <w:sz w:val="16"/>
                <w:szCs w:val="16"/>
              </w:rPr>
              <w:t xml:space="preserve"> ash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Sharqiya</w:t>
            </w:r>
            <w:proofErr w:type="spellEnd"/>
          </w:p>
        </w:tc>
      </w:tr>
      <w:tr w:rsidR="00734AB7" w:rsidRPr="00C84417" w:rsidTr="00D20C2A">
        <w:trPr>
          <w:trHeight w:val="284"/>
          <w:jc w:val="center"/>
        </w:trPr>
        <w:tc>
          <w:tcPr>
            <w:tcW w:w="2346" w:type="dxa"/>
            <w:tcBorders>
              <w:top w:val="nil"/>
              <w:bottom w:val="single" w:sz="4" w:space="0" w:color="auto"/>
            </w:tcBorders>
            <w:vAlign w:val="center"/>
          </w:tcPr>
          <w:p w:rsidR="00734AB7" w:rsidRPr="00C84417" w:rsidRDefault="00734AB7" w:rsidP="00775D00">
            <w:pPr>
              <w:ind w:left="317"/>
              <w:rPr>
                <w:rFonts w:ascii="Arial" w:hAnsi="Arial" w:cs="Simplified Arabic"/>
                <w:sz w:val="16"/>
                <w:szCs w:val="16"/>
              </w:rPr>
            </w:pPr>
            <w:r w:rsidRPr="00C84417">
              <w:rPr>
                <w:rFonts w:ascii="Arial" w:hAnsi="Arial" w:cs="Simplified Arabic"/>
                <w:sz w:val="16"/>
                <w:szCs w:val="16"/>
                <w:rtl/>
              </w:rPr>
              <w:t>الشيخ سعد</w:t>
            </w:r>
          </w:p>
        </w:tc>
        <w:tc>
          <w:tcPr>
            <w:tcW w:w="2249" w:type="dxa"/>
            <w:tcBorders>
              <w:top w:val="nil"/>
              <w:bottom w:val="single" w:sz="4" w:space="0" w:color="auto"/>
            </w:tcBorders>
            <w:tcMar>
              <w:right w:w="737" w:type="dxa"/>
            </w:tcMar>
            <w:vAlign w:val="center"/>
          </w:tcPr>
          <w:p w:rsidR="00734AB7" w:rsidRPr="00C84417" w:rsidRDefault="00734AB7" w:rsidP="00D20C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417">
              <w:rPr>
                <w:rFonts w:ascii="Arial" w:hAnsi="Arial" w:cs="Arial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2776" w:type="dxa"/>
            <w:tcBorders>
              <w:top w:val="nil"/>
              <w:bottom w:val="single" w:sz="4" w:space="0" w:color="auto"/>
            </w:tcBorders>
            <w:vAlign w:val="center"/>
          </w:tcPr>
          <w:p w:rsidR="00734AB7" w:rsidRPr="00C84417" w:rsidRDefault="00734AB7" w:rsidP="00775D00">
            <w:pPr>
              <w:bidi w:val="0"/>
              <w:ind w:left="176" w:right="318"/>
              <w:rPr>
                <w:rFonts w:ascii="Arial" w:hAnsi="Arial" w:cs="Arial"/>
                <w:sz w:val="16"/>
                <w:szCs w:val="16"/>
              </w:rPr>
            </w:pPr>
            <w:r w:rsidRPr="00C84417">
              <w:rPr>
                <w:rFonts w:ascii="Arial" w:hAnsi="Arial" w:cs="Arial"/>
                <w:sz w:val="16"/>
                <w:szCs w:val="16"/>
              </w:rPr>
              <w:t xml:space="preserve">Ash Sheikh </w:t>
            </w:r>
            <w:proofErr w:type="spellStart"/>
            <w:r w:rsidRPr="00C84417">
              <w:rPr>
                <w:rFonts w:ascii="Arial" w:hAnsi="Arial" w:cs="Arial"/>
                <w:sz w:val="16"/>
                <w:szCs w:val="16"/>
              </w:rPr>
              <w:t>Sa'd</w:t>
            </w:r>
            <w:proofErr w:type="spellEnd"/>
          </w:p>
        </w:tc>
      </w:tr>
    </w:tbl>
    <w:p w:rsidR="00230015" w:rsidRDefault="00230015" w:rsidP="00A55B35">
      <w:pPr>
        <w:jc w:val="lowKashida"/>
        <w:rPr>
          <w:rFonts w:cs="Simplified Arabic"/>
          <w:rtl/>
        </w:rPr>
      </w:pPr>
    </w:p>
    <w:p w:rsidR="00230015" w:rsidRDefault="00230015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p w:rsidR="00992ED7" w:rsidRDefault="00992ED7" w:rsidP="00A55B35">
      <w:pPr>
        <w:jc w:val="lowKashida"/>
        <w:rPr>
          <w:rFonts w:cs="Simplified Arabic"/>
          <w:rtl/>
        </w:rPr>
      </w:pPr>
    </w:p>
    <w:sectPr w:rsidR="00992ED7" w:rsidSect="00087AF4">
      <w:headerReference w:type="default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7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0D0" w:rsidRDefault="005F60D0">
      <w:r>
        <w:separator/>
      </w:r>
    </w:p>
  </w:endnote>
  <w:endnote w:type="continuationSeparator" w:id="0">
    <w:p w:rsidR="005F60D0" w:rsidRDefault="005F6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  <w:rtl/>
      </w:rPr>
      <w:id w:val="12551249"/>
      <w:docPartObj>
        <w:docPartGallery w:val="Page Numbers (Bottom of Page)"/>
        <w:docPartUnique/>
      </w:docPartObj>
    </w:sdtPr>
    <w:sdtContent>
      <w:p w:rsidR="005F60D0" w:rsidRPr="009C1362" w:rsidRDefault="003C066D">
        <w:pPr>
          <w:pStyle w:val="Footer"/>
          <w:jc w:val="center"/>
          <w:rPr>
            <w:sz w:val="16"/>
            <w:szCs w:val="16"/>
          </w:rPr>
        </w:pPr>
        <w:r w:rsidRPr="009C1362">
          <w:rPr>
            <w:sz w:val="16"/>
            <w:szCs w:val="16"/>
          </w:rPr>
          <w:fldChar w:fldCharType="begin"/>
        </w:r>
        <w:r w:rsidR="005F60D0" w:rsidRPr="009C1362">
          <w:rPr>
            <w:sz w:val="16"/>
            <w:szCs w:val="16"/>
          </w:rPr>
          <w:instrText xml:space="preserve"> PAGE   \* MERGEFORMAT </w:instrText>
        </w:r>
        <w:r w:rsidRPr="009C1362">
          <w:rPr>
            <w:sz w:val="16"/>
            <w:szCs w:val="16"/>
          </w:rPr>
          <w:fldChar w:fldCharType="separate"/>
        </w:r>
        <w:r w:rsidR="000109BC">
          <w:rPr>
            <w:noProof/>
            <w:sz w:val="16"/>
            <w:szCs w:val="16"/>
            <w:rtl/>
          </w:rPr>
          <w:t>101</w:t>
        </w:r>
        <w:r w:rsidRPr="009C1362">
          <w:rPr>
            <w:sz w:val="16"/>
            <w:szCs w:val="16"/>
          </w:rPr>
          <w:fldChar w:fldCharType="end"/>
        </w:r>
      </w:p>
    </w:sdtContent>
  </w:sdt>
  <w:p w:rsidR="005F60D0" w:rsidRDefault="005F60D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2551248"/>
      <w:docPartObj>
        <w:docPartGallery w:val="Page Numbers (Bottom of Page)"/>
        <w:docPartUnique/>
      </w:docPartObj>
    </w:sdtPr>
    <w:sdtContent>
      <w:p w:rsidR="005F60D0" w:rsidRDefault="003C066D">
        <w:pPr>
          <w:pStyle w:val="Footer"/>
          <w:jc w:val="center"/>
        </w:pPr>
        <w:r w:rsidRPr="00CC542B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5F60D0" w:rsidRPr="00CC542B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CC542B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0109BC">
          <w:rPr>
            <w:rFonts w:asciiTheme="majorBidi" w:hAnsiTheme="majorBidi" w:cstheme="majorBidi"/>
            <w:noProof/>
            <w:sz w:val="16"/>
            <w:szCs w:val="16"/>
            <w:rtl/>
          </w:rPr>
          <w:t>97</w:t>
        </w:r>
        <w:r w:rsidRPr="00CC542B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5F60D0" w:rsidRDefault="005F60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0D0" w:rsidRDefault="005F60D0">
      <w:r>
        <w:separator/>
      </w:r>
    </w:p>
  </w:footnote>
  <w:footnote w:type="continuationSeparator" w:id="0">
    <w:p w:rsidR="005F60D0" w:rsidRDefault="005F60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0D0" w:rsidRPr="00D4621A" w:rsidRDefault="005F60D0" w:rsidP="00A94203">
    <w:pPr>
      <w:pStyle w:val="Header"/>
      <w:rPr>
        <w:rFonts w:ascii="Arial" w:hAnsi="Arial" w:cs="Arial"/>
        <w:sz w:val="16"/>
        <w:szCs w:val="16"/>
      </w:rPr>
    </w:pPr>
    <w:r w:rsidRPr="00D4621A">
      <w:rPr>
        <w:rFonts w:ascii="Arial" w:hAnsi="Arial" w:cs="Arial"/>
        <w:sz w:val="16"/>
        <w:szCs w:val="16"/>
      </w:rPr>
      <w:t>PCBS</w:t>
    </w:r>
    <w:r w:rsidRPr="00D4621A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D4621A">
      <w:rPr>
        <w:rFonts w:ascii="Arial" w:hAnsi="Arial" w:cs="Arial"/>
        <w:sz w:val="16"/>
        <w:szCs w:val="16"/>
        <w:rtl/>
      </w:rPr>
      <w:t xml:space="preserve">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</w:t>
    </w:r>
    <w:r w:rsidRPr="00D4621A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المساكن</w:t>
    </w:r>
    <w:r w:rsidRPr="00D4621A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  <w:p w:rsidR="005F60D0" w:rsidRPr="00A94203" w:rsidRDefault="005F60D0" w:rsidP="00A94203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0D0" w:rsidRPr="00D4621A" w:rsidRDefault="005F60D0" w:rsidP="000A01B2">
    <w:pPr>
      <w:pStyle w:val="Header"/>
      <w:rPr>
        <w:rFonts w:ascii="Arial" w:hAnsi="Arial" w:cs="Arial"/>
        <w:sz w:val="16"/>
        <w:szCs w:val="16"/>
      </w:rPr>
    </w:pPr>
    <w:r w:rsidRPr="00D4621A">
      <w:rPr>
        <w:rFonts w:ascii="Arial" w:hAnsi="Arial" w:cs="Arial"/>
        <w:sz w:val="16"/>
        <w:szCs w:val="16"/>
      </w:rPr>
      <w:t>PCBS</w:t>
    </w:r>
    <w:r w:rsidRPr="00D4621A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D4621A">
      <w:rPr>
        <w:rFonts w:ascii="Arial" w:hAnsi="Arial" w:cs="Arial"/>
        <w:sz w:val="16"/>
        <w:szCs w:val="16"/>
        <w:rtl/>
      </w:rPr>
      <w:t xml:space="preserve">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</w:t>
    </w:r>
    <w:r w:rsidRPr="00D4621A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المساكن</w:t>
    </w:r>
    <w:r w:rsidRPr="00D4621A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7217C"/>
    <w:multiLevelType w:val="hybridMultilevel"/>
    <w:tmpl w:val="C7B0228C"/>
    <w:lvl w:ilvl="0" w:tplc="80D85AEE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ar-SA" w:vendorID="4" w:dllVersion="512" w:checkStyle="1"/>
  <w:activeWritingStyle w:appName="MSWord" w:lang="fr-FR" w:vendorID="9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A4C4F"/>
    <w:rsid w:val="00002968"/>
    <w:rsid w:val="0000543A"/>
    <w:rsid w:val="000109BC"/>
    <w:rsid w:val="00014F65"/>
    <w:rsid w:val="00016276"/>
    <w:rsid w:val="0001668C"/>
    <w:rsid w:val="00021439"/>
    <w:rsid w:val="00024DED"/>
    <w:rsid w:val="00032EEF"/>
    <w:rsid w:val="000336D4"/>
    <w:rsid w:val="00047858"/>
    <w:rsid w:val="000527C7"/>
    <w:rsid w:val="00057BDB"/>
    <w:rsid w:val="00060E19"/>
    <w:rsid w:val="00061507"/>
    <w:rsid w:val="000620E7"/>
    <w:rsid w:val="0007176A"/>
    <w:rsid w:val="000718D9"/>
    <w:rsid w:val="000732E1"/>
    <w:rsid w:val="00073813"/>
    <w:rsid w:val="00073F68"/>
    <w:rsid w:val="00082953"/>
    <w:rsid w:val="00087AF4"/>
    <w:rsid w:val="00093D42"/>
    <w:rsid w:val="000A01B2"/>
    <w:rsid w:val="000A6800"/>
    <w:rsid w:val="000B210F"/>
    <w:rsid w:val="000B4A62"/>
    <w:rsid w:val="000C05D0"/>
    <w:rsid w:val="000C392B"/>
    <w:rsid w:val="000C63E9"/>
    <w:rsid w:val="000D171C"/>
    <w:rsid w:val="000E1362"/>
    <w:rsid w:val="000E3102"/>
    <w:rsid w:val="000E3C16"/>
    <w:rsid w:val="000E532D"/>
    <w:rsid w:val="000F1540"/>
    <w:rsid w:val="001120C1"/>
    <w:rsid w:val="00131438"/>
    <w:rsid w:val="001330CC"/>
    <w:rsid w:val="001333B0"/>
    <w:rsid w:val="001338D6"/>
    <w:rsid w:val="00141CC1"/>
    <w:rsid w:val="00144868"/>
    <w:rsid w:val="001463A9"/>
    <w:rsid w:val="00150F8F"/>
    <w:rsid w:val="001511CB"/>
    <w:rsid w:val="00151636"/>
    <w:rsid w:val="00154E0C"/>
    <w:rsid w:val="00164439"/>
    <w:rsid w:val="00171BE1"/>
    <w:rsid w:val="00175958"/>
    <w:rsid w:val="0018480F"/>
    <w:rsid w:val="0019785C"/>
    <w:rsid w:val="001A6660"/>
    <w:rsid w:val="001B14F8"/>
    <w:rsid w:val="001D1666"/>
    <w:rsid w:val="001D2605"/>
    <w:rsid w:val="001D3096"/>
    <w:rsid w:val="001D6092"/>
    <w:rsid w:val="001D6BB5"/>
    <w:rsid w:val="001F4489"/>
    <w:rsid w:val="001F59B6"/>
    <w:rsid w:val="001F6315"/>
    <w:rsid w:val="00202B3A"/>
    <w:rsid w:val="00202C24"/>
    <w:rsid w:val="002061F4"/>
    <w:rsid w:val="0021298D"/>
    <w:rsid w:val="00213549"/>
    <w:rsid w:val="00214314"/>
    <w:rsid w:val="002177E8"/>
    <w:rsid w:val="00220F6B"/>
    <w:rsid w:val="00227754"/>
    <w:rsid w:val="00230015"/>
    <w:rsid w:val="00235A6D"/>
    <w:rsid w:val="00244BCD"/>
    <w:rsid w:val="00245EC1"/>
    <w:rsid w:val="00247510"/>
    <w:rsid w:val="00254546"/>
    <w:rsid w:val="002733D6"/>
    <w:rsid w:val="00291979"/>
    <w:rsid w:val="002A124C"/>
    <w:rsid w:val="002A2E45"/>
    <w:rsid w:val="002A4470"/>
    <w:rsid w:val="002A4E2D"/>
    <w:rsid w:val="002B152B"/>
    <w:rsid w:val="002C5A0E"/>
    <w:rsid w:val="002E1B40"/>
    <w:rsid w:val="003017E0"/>
    <w:rsid w:val="00330C94"/>
    <w:rsid w:val="00333BE6"/>
    <w:rsid w:val="00333C4E"/>
    <w:rsid w:val="00347016"/>
    <w:rsid w:val="00350FCC"/>
    <w:rsid w:val="0035279F"/>
    <w:rsid w:val="00354409"/>
    <w:rsid w:val="003604DC"/>
    <w:rsid w:val="00360B00"/>
    <w:rsid w:val="00364F63"/>
    <w:rsid w:val="003653C7"/>
    <w:rsid w:val="00366B74"/>
    <w:rsid w:val="00366C40"/>
    <w:rsid w:val="003830E3"/>
    <w:rsid w:val="0038456C"/>
    <w:rsid w:val="0038775B"/>
    <w:rsid w:val="003913BE"/>
    <w:rsid w:val="003932D8"/>
    <w:rsid w:val="003A0861"/>
    <w:rsid w:val="003A1816"/>
    <w:rsid w:val="003A241D"/>
    <w:rsid w:val="003A5277"/>
    <w:rsid w:val="003B17A9"/>
    <w:rsid w:val="003B186F"/>
    <w:rsid w:val="003B7A7D"/>
    <w:rsid w:val="003C066D"/>
    <w:rsid w:val="003C2542"/>
    <w:rsid w:val="003D0D54"/>
    <w:rsid w:val="003D21FC"/>
    <w:rsid w:val="003E4EBC"/>
    <w:rsid w:val="003F4505"/>
    <w:rsid w:val="003F64AD"/>
    <w:rsid w:val="00400AF8"/>
    <w:rsid w:val="00400E78"/>
    <w:rsid w:val="00404C22"/>
    <w:rsid w:val="00416736"/>
    <w:rsid w:val="004226BB"/>
    <w:rsid w:val="0042464A"/>
    <w:rsid w:val="00426E53"/>
    <w:rsid w:val="00426ED5"/>
    <w:rsid w:val="004279E5"/>
    <w:rsid w:val="0043140A"/>
    <w:rsid w:val="00431596"/>
    <w:rsid w:val="00432557"/>
    <w:rsid w:val="00433971"/>
    <w:rsid w:val="004362FC"/>
    <w:rsid w:val="004379FB"/>
    <w:rsid w:val="0044074F"/>
    <w:rsid w:val="00441DF8"/>
    <w:rsid w:val="00444923"/>
    <w:rsid w:val="00446875"/>
    <w:rsid w:val="004512DA"/>
    <w:rsid w:val="00454BFC"/>
    <w:rsid w:val="004554F4"/>
    <w:rsid w:val="0045604A"/>
    <w:rsid w:val="0046352E"/>
    <w:rsid w:val="004732FE"/>
    <w:rsid w:val="0047628C"/>
    <w:rsid w:val="004810A7"/>
    <w:rsid w:val="004818CA"/>
    <w:rsid w:val="00487D4B"/>
    <w:rsid w:val="004B2669"/>
    <w:rsid w:val="004C2080"/>
    <w:rsid w:val="004C48EB"/>
    <w:rsid w:val="004C78AC"/>
    <w:rsid w:val="004D20DB"/>
    <w:rsid w:val="004D6300"/>
    <w:rsid w:val="004E0C69"/>
    <w:rsid w:val="004E7ED2"/>
    <w:rsid w:val="004F7E97"/>
    <w:rsid w:val="00501415"/>
    <w:rsid w:val="005053BF"/>
    <w:rsid w:val="00510291"/>
    <w:rsid w:val="00522B6F"/>
    <w:rsid w:val="0052583B"/>
    <w:rsid w:val="0052672F"/>
    <w:rsid w:val="005279DC"/>
    <w:rsid w:val="00533C0C"/>
    <w:rsid w:val="00534FDC"/>
    <w:rsid w:val="00535DAF"/>
    <w:rsid w:val="00544310"/>
    <w:rsid w:val="00551413"/>
    <w:rsid w:val="00552010"/>
    <w:rsid w:val="005550AA"/>
    <w:rsid w:val="00562999"/>
    <w:rsid w:val="00564848"/>
    <w:rsid w:val="00573089"/>
    <w:rsid w:val="005806E0"/>
    <w:rsid w:val="005821C6"/>
    <w:rsid w:val="00582483"/>
    <w:rsid w:val="00591844"/>
    <w:rsid w:val="00597934"/>
    <w:rsid w:val="005A697D"/>
    <w:rsid w:val="005A7495"/>
    <w:rsid w:val="005A78A9"/>
    <w:rsid w:val="005B48A0"/>
    <w:rsid w:val="005B5395"/>
    <w:rsid w:val="005B7E4F"/>
    <w:rsid w:val="005C5A7D"/>
    <w:rsid w:val="005D058B"/>
    <w:rsid w:val="005D1E89"/>
    <w:rsid w:val="005E31DC"/>
    <w:rsid w:val="005E515C"/>
    <w:rsid w:val="005F266F"/>
    <w:rsid w:val="005F37A6"/>
    <w:rsid w:val="005F51CD"/>
    <w:rsid w:val="005F5681"/>
    <w:rsid w:val="005F60D0"/>
    <w:rsid w:val="00600FD8"/>
    <w:rsid w:val="00602E69"/>
    <w:rsid w:val="006044F3"/>
    <w:rsid w:val="006164A8"/>
    <w:rsid w:val="006167BC"/>
    <w:rsid w:val="0062327B"/>
    <w:rsid w:val="006232AD"/>
    <w:rsid w:val="0062652F"/>
    <w:rsid w:val="00641968"/>
    <w:rsid w:val="00641FCF"/>
    <w:rsid w:val="0064395D"/>
    <w:rsid w:val="006441EA"/>
    <w:rsid w:val="0064522F"/>
    <w:rsid w:val="006502CE"/>
    <w:rsid w:val="00651609"/>
    <w:rsid w:val="00651FAC"/>
    <w:rsid w:val="00662BDB"/>
    <w:rsid w:val="006630E9"/>
    <w:rsid w:val="00665210"/>
    <w:rsid w:val="00665BE7"/>
    <w:rsid w:val="006663DB"/>
    <w:rsid w:val="00670798"/>
    <w:rsid w:val="006741F4"/>
    <w:rsid w:val="00676CB8"/>
    <w:rsid w:val="00676DC5"/>
    <w:rsid w:val="00682382"/>
    <w:rsid w:val="00682CF6"/>
    <w:rsid w:val="0068463A"/>
    <w:rsid w:val="00684924"/>
    <w:rsid w:val="00686E58"/>
    <w:rsid w:val="006A2038"/>
    <w:rsid w:val="006A384D"/>
    <w:rsid w:val="006A4C4F"/>
    <w:rsid w:val="006A54E2"/>
    <w:rsid w:val="006A6F5D"/>
    <w:rsid w:val="006B3AEE"/>
    <w:rsid w:val="006B4A6D"/>
    <w:rsid w:val="006B6439"/>
    <w:rsid w:val="006C30C3"/>
    <w:rsid w:val="006C3184"/>
    <w:rsid w:val="006C3A97"/>
    <w:rsid w:val="006C4869"/>
    <w:rsid w:val="006D41AB"/>
    <w:rsid w:val="006D7299"/>
    <w:rsid w:val="006F33A1"/>
    <w:rsid w:val="006F6FBB"/>
    <w:rsid w:val="00702FDB"/>
    <w:rsid w:val="00714A89"/>
    <w:rsid w:val="00714C19"/>
    <w:rsid w:val="007156FE"/>
    <w:rsid w:val="00715C4A"/>
    <w:rsid w:val="00717867"/>
    <w:rsid w:val="00724C20"/>
    <w:rsid w:val="00726F47"/>
    <w:rsid w:val="00732E51"/>
    <w:rsid w:val="00734AB7"/>
    <w:rsid w:val="007375A2"/>
    <w:rsid w:val="00742F14"/>
    <w:rsid w:val="00743D5C"/>
    <w:rsid w:val="007472BF"/>
    <w:rsid w:val="00747775"/>
    <w:rsid w:val="00754FAF"/>
    <w:rsid w:val="0076201E"/>
    <w:rsid w:val="00763048"/>
    <w:rsid w:val="00765EFE"/>
    <w:rsid w:val="007711A6"/>
    <w:rsid w:val="007718F0"/>
    <w:rsid w:val="007728DC"/>
    <w:rsid w:val="00775D00"/>
    <w:rsid w:val="00780705"/>
    <w:rsid w:val="00786A88"/>
    <w:rsid w:val="007923EA"/>
    <w:rsid w:val="00792E9C"/>
    <w:rsid w:val="007973C3"/>
    <w:rsid w:val="007A0C60"/>
    <w:rsid w:val="007A5BD8"/>
    <w:rsid w:val="007A6D24"/>
    <w:rsid w:val="007B55F1"/>
    <w:rsid w:val="007D0B11"/>
    <w:rsid w:val="007D6207"/>
    <w:rsid w:val="007D7AB5"/>
    <w:rsid w:val="007F3B6E"/>
    <w:rsid w:val="00801DE0"/>
    <w:rsid w:val="0081178C"/>
    <w:rsid w:val="00811E2A"/>
    <w:rsid w:val="008124F9"/>
    <w:rsid w:val="00812A19"/>
    <w:rsid w:val="0081404A"/>
    <w:rsid w:val="008149D8"/>
    <w:rsid w:val="00817FD9"/>
    <w:rsid w:val="00820206"/>
    <w:rsid w:val="00822CBE"/>
    <w:rsid w:val="0082340A"/>
    <w:rsid w:val="00825E70"/>
    <w:rsid w:val="008407CD"/>
    <w:rsid w:val="00841DA0"/>
    <w:rsid w:val="008506B2"/>
    <w:rsid w:val="008555E0"/>
    <w:rsid w:val="00855A34"/>
    <w:rsid w:val="00856644"/>
    <w:rsid w:val="00860360"/>
    <w:rsid w:val="00866C2D"/>
    <w:rsid w:val="0087671D"/>
    <w:rsid w:val="00880E3B"/>
    <w:rsid w:val="0088296D"/>
    <w:rsid w:val="008830C1"/>
    <w:rsid w:val="008979E4"/>
    <w:rsid w:val="008A45F9"/>
    <w:rsid w:val="008A696C"/>
    <w:rsid w:val="008C2F36"/>
    <w:rsid w:val="008C303D"/>
    <w:rsid w:val="008C7C03"/>
    <w:rsid w:val="008D6444"/>
    <w:rsid w:val="008D748D"/>
    <w:rsid w:val="008E06C1"/>
    <w:rsid w:val="008E3F8F"/>
    <w:rsid w:val="008E42C3"/>
    <w:rsid w:val="008F0495"/>
    <w:rsid w:val="008F0762"/>
    <w:rsid w:val="0090110D"/>
    <w:rsid w:val="00906621"/>
    <w:rsid w:val="00912715"/>
    <w:rsid w:val="009152A2"/>
    <w:rsid w:val="00916E16"/>
    <w:rsid w:val="00924775"/>
    <w:rsid w:val="00933E4E"/>
    <w:rsid w:val="00933E79"/>
    <w:rsid w:val="00936E94"/>
    <w:rsid w:val="0095260D"/>
    <w:rsid w:val="00961481"/>
    <w:rsid w:val="00961957"/>
    <w:rsid w:val="00963A11"/>
    <w:rsid w:val="00971BEF"/>
    <w:rsid w:val="00987388"/>
    <w:rsid w:val="009878EA"/>
    <w:rsid w:val="00992ED7"/>
    <w:rsid w:val="009933D3"/>
    <w:rsid w:val="00996F4D"/>
    <w:rsid w:val="009A7627"/>
    <w:rsid w:val="009C1362"/>
    <w:rsid w:val="009D5761"/>
    <w:rsid w:val="009E42FB"/>
    <w:rsid w:val="009E569D"/>
    <w:rsid w:val="009F7C63"/>
    <w:rsid w:val="00A01459"/>
    <w:rsid w:val="00A142A4"/>
    <w:rsid w:val="00A20C49"/>
    <w:rsid w:val="00A23C06"/>
    <w:rsid w:val="00A265EE"/>
    <w:rsid w:val="00A37C11"/>
    <w:rsid w:val="00A41918"/>
    <w:rsid w:val="00A42F22"/>
    <w:rsid w:val="00A51AEB"/>
    <w:rsid w:val="00A53C92"/>
    <w:rsid w:val="00A559E9"/>
    <w:rsid w:val="00A55B35"/>
    <w:rsid w:val="00A5752A"/>
    <w:rsid w:val="00A6074D"/>
    <w:rsid w:val="00A65CD8"/>
    <w:rsid w:val="00A6615D"/>
    <w:rsid w:val="00A66451"/>
    <w:rsid w:val="00A66A6E"/>
    <w:rsid w:val="00A67250"/>
    <w:rsid w:val="00A718E9"/>
    <w:rsid w:val="00A73741"/>
    <w:rsid w:val="00A73D9A"/>
    <w:rsid w:val="00A77FE8"/>
    <w:rsid w:val="00A8093F"/>
    <w:rsid w:val="00A872AB"/>
    <w:rsid w:val="00A93706"/>
    <w:rsid w:val="00A94203"/>
    <w:rsid w:val="00AA48EE"/>
    <w:rsid w:val="00AB2AC6"/>
    <w:rsid w:val="00AB31E2"/>
    <w:rsid w:val="00AB3514"/>
    <w:rsid w:val="00AB4AC7"/>
    <w:rsid w:val="00AD3386"/>
    <w:rsid w:val="00AD3A10"/>
    <w:rsid w:val="00AE29DF"/>
    <w:rsid w:val="00AE3660"/>
    <w:rsid w:val="00AE4659"/>
    <w:rsid w:val="00AE5881"/>
    <w:rsid w:val="00B02239"/>
    <w:rsid w:val="00B0448E"/>
    <w:rsid w:val="00B07CFF"/>
    <w:rsid w:val="00B130D1"/>
    <w:rsid w:val="00B1358F"/>
    <w:rsid w:val="00B1417A"/>
    <w:rsid w:val="00B159C4"/>
    <w:rsid w:val="00B166BE"/>
    <w:rsid w:val="00B367BB"/>
    <w:rsid w:val="00B36C32"/>
    <w:rsid w:val="00B37363"/>
    <w:rsid w:val="00B60420"/>
    <w:rsid w:val="00B6428E"/>
    <w:rsid w:val="00B766D8"/>
    <w:rsid w:val="00B77752"/>
    <w:rsid w:val="00B8148E"/>
    <w:rsid w:val="00BA088B"/>
    <w:rsid w:val="00BB0337"/>
    <w:rsid w:val="00BB2059"/>
    <w:rsid w:val="00BB2061"/>
    <w:rsid w:val="00BB5A10"/>
    <w:rsid w:val="00BC0770"/>
    <w:rsid w:val="00BD4535"/>
    <w:rsid w:val="00BE500C"/>
    <w:rsid w:val="00BE5256"/>
    <w:rsid w:val="00BF2AD2"/>
    <w:rsid w:val="00BF5210"/>
    <w:rsid w:val="00BF61BC"/>
    <w:rsid w:val="00BF6C45"/>
    <w:rsid w:val="00BF79C8"/>
    <w:rsid w:val="00C03298"/>
    <w:rsid w:val="00C04A82"/>
    <w:rsid w:val="00C05980"/>
    <w:rsid w:val="00C12F74"/>
    <w:rsid w:val="00C1565B"/>
    <w:rsid w:val="00C1682B"/>
    <w:rsid w:val="00C25070"/>
    <w:rsid w:val="00C25674"/>
    <w:rsid w:val="00C33369"/>
    <w:rsid w:val="00C373C0"/>
    <w:rsid w:val="00C5356D"/>
    <w:rsid w:val="00C548DB"/>
    <w:rsid w:val="00C61EBA"/>
    <w:rsid w:val="00C636B7"/>
    <w:rsid w:val="00C67620"/>
    <w:rsid w:val="00C70E18"/>
    <w:rsid w:val="00C72031"/>
    <w:rsid w:val="00C74BBC"/>
    <w:rsid w:val="00C76414"/>
    <w:rsid w:val="00C7768D"/>
    <w:rsid w:val="00C84417"/>
    <w:rsid w:val="00C855FC"/>
    <w:rsid w:val="00C91B93"/>
    <w:rsid w:val="00C93ED8"/>
    <w:rsid w:val="00CA34DE"/>
    <w:rsid w:val="00CA61A1"/>
    <w:rsid w:val="00CB0E03"/>
    <w:rsid w:val="00CC542B"/>
    <w:rsid w:val="00CE0F35"/>
    <w:rsid w:val="00CE185B"/>
    <w:rsid w:val="00CE2F29"/>
    <w:rsid w:val="00CF48DE"/>
    <w:rsid w:val="00D03EE4"/>
    <w:rsid w:val="00D077AF"/>
    <w:rsid w:val="00D07800"/>
    <w:rsid w:val="00D11814"/>
    <w:rsid w:val="00D17459"/>
    <w:rsid w:val="00D20C2A"/>
    <w:rsid w:val="00D30F65"/>
    <w:rsid w:val="00D34490"/>
    <w:rsid w:val="00D35087"/>
    <w:rsid w:val="00D37769"/>
    <w:rsid w:val="00D37CF5"/>
    <w:rsid w:val="00D40028"/>
    <w:rsid w:val="00D408E7"/>
    <w:rsid w:val="00D413DE"/>
    <w:rsid w:val="00D457AB"/>
    <w:rsid w:val="00D4621A"/>
    <w:rsid w:val="00D46B32"/>
    <w:rsid w:val="00D647F7"/>
    <w:rsid w:val="00D6508D"/>
    <w:rsid w:val="00D65A9E"/>
    <w:rsid w:val="00D67661"/>
    <w:rsid w:val="00D67ECE"/>
    <w:rsid w:val="00D71BBD"/>
    <w:rsid w:val="00D723AC"/>
    <w:rsid w:val="00D81C40"/>
    <w:rsid w:val="00D84511"/>
    <w:rsid w:val="00D85398"/>
    <w:rsid w:val="00D873A7"/>
    <w:rsid w:val="00D904BA"/>
    <w:rsid w:val="00DA2A0B"/>
    <w:rsid w:val="00DA2E1E"/>
    <w:rsid w:val="00DA768C"/>
    <w:rsid w:val="00DB644B"/>
    <w:rsid w:val="00DC0975"/>
    <w:rsid w:val="00DC221A"/>
    <w:rsid w:val="00DD546B"/>
    <w:rsid w:val="00DD7382"/>
    <w:rsid w:val="00DE40EE"/>
    <w:rsid w:val="00DE60E6"/>
    <w:rsid w:val="00DF11DF"/>
    <w:rsid w:val="00DF7EC3"/>
    <w:rsid w:val="00E024F3"/>
    <w:rsid w:val="00E05F4E"/>
    <w:rsid w:val="00E0663F"/>
    <w:rsid w:val="00E10392"/>
    <w:rsid w:val="00E21735"/>
    <w:rsid w:val="00E31CF8"/>
    <w:rsid w:val="00E32F2F"/>
    <w:rsid w:val="00E35DB8"/>
    <w:rsid w:val="00E36B93"/>
    <w:rsid w:val="00E45D0D"/>
    <w:rsid w:val="00E47A29"/>
    <w:rsid w:val="00E47C38"/>
    <w:rsid w:val="00E6079D"/>
    <w:rsid w:val="00E61586"/>
    <w:rsid w:val="00E6424B"/>
    <w:rsid w:val="00E642B6"/>
    <w:rsid w:val="00E73609"/>
    <w:rsid w:val="00E748B6"/>
    <w:rsid w:val="00E74D53"/>
    <w:rsid w:val="00E814BF"/>
    <w:rsid w:val="00EA3714"/>
    <w:rsid w:val="00EB19E2"/>
    <w:rsid w:val="00EB1B0F"/>
    <w:rsid w:val="00EB5EDC"/>
    <w:rsid w:val="00EB6E51"/>
    <w:rsid w:val="00EB7786"/>
    <w:rsid w:val="00EC241C"/>
    <w:rsid w:val="00EC4F31"/>
    <w:rsid w:val="00ED1B01"/>
    <w:rsid w:val="00ED3FF2"/>
    <w:rsid w:val="00EE0598"/>
    <w:rsid w:val="00EE6142"/>
    <w:rsid w:val="00EF1253"/>
    <w:rsid w:val="00EF4FC0"/>
    <w:rsid w:val="00EF5933"/>
    <w:rsid w:val="00F021A3"/>
    <w:rsid w:val="00F02515"/>
    <w:rsid w:val="00F130D6"/>
    <w:rsid w:val="00F14230"/>
    <w:rsid w:val="00F2014F"/>
    <w:rsid w:val="00F2622A"/>
    <w:rsid w:val="00F36415"/>
    <w:rsid w:val="00F4070B"/>
    <w:rsid w:val="00F4399D"/>
    <w:rsid w:val="00F65E1B"/>
    <w:rsid w:val="00F6734D"/>
    <w:rsid w:val="00F711E4"/>
    <w:rsid w:val="00F77570"/>
    <w:rsid w:val="00F815EB"/>
    <w:rsid w:val="00F85275"/>
    <w:rsid w:val="00F951DD"/>
    <w:rsid w:val="00F966F8"/>
    <w:rsid w:val="00FA007D"/>
    <w:rsid w:val="00FA0C4B"/>
    <w:rsid w:val="00FA105A"/>
    <w:rsid w:val="00FA2B4D"/>
    <w:rsid w:val="00FA4C24"/>
    <w:rsid w:val="00FA5FFC"/>
    <w:rsid w:val="00FA689E"/>
    <w:rsid w:val="00FB0544"/>
    <w:rsid w:val="00FB2F57"/>
    <w:rsid w:val="00FC1936"/>
    <w:rsid w:val="00FC1A95"/>
    <w:rsid w:val="00FC64FE"/>
    <w:rsid w:val="00FC651C"/>
    <w:rsid w:val="00FE2350"/>
    <w:rsid w:val="00FE6FD5"/>
    <w:rsid w:val="00FF150E"/>
    <w:rsid w:val="00FF2EF1"/>
    <w:rsid w:val="00FF3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F31"/>
    <w:pPr>
      <w:bidi/>
    </w:pPr>
  </w:style>
  <w:style w:type="paragraph" w:styleId="Heading1">
    <w:name w:val="heading 1"/>
    <w:basedOn w:val="Normal"/>
    <w:next w:val="Normal"/>
    <w:link w:val="Heading1Char"/>
    <w:qFormat/>
    <w:rsid w:val="00EC4F3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C4F31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EC4F31"/>
    <w:pPr>
      <w:keepNext/>
      <w:jc w:val="center"/>
      <w:outlineLvl w:val="2"/>
    </w:pPr>
    <w:rPr>
      <w:rFonts w:cs="Simplified Arabic"/>
      <w:b/>
      <w:b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EC4F31"/>
    <w:pPr>
      <w:keepNext/>
      <w:jc w:val="center"/>
      <w:outlineLvl w:val="3"/>
    </w:pPr>
    <w:rPr>
      <w:rFonts w:cs="Simplified Arabic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C4F31"/>
    <w:pPr>
      <w:keepNext/>
      <w:jc w:val="center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EC4F31"/>
    <w:pPr>
      <w:keepNext/>
      <w:bidi w:val="0"/>
      <w:ind w:firstLine="113"/>
      <w:outlineLvl w:val="5"/>
    </w:pPr>
    <w:rPr>
      <w:rFonts w:cs="Simplified Arabic"/>
      <w:b/>
      <w:bCs/>
      <w:sz w:val="18"/>
      <w:szCs w:val="18"/>
      <w:lang w:eastAsia="ar-SA"/>
    </w:rPr>
  </w:style>
  <w:style w:type="paragraph" w:styleId="Heading7">
    <w:name w:val="heading 7"/>
    <w:basedOn w:val="Normal"/>
    <w:next w:val="Normal"/>
    <w:qFormat/>
    <w:rsid w:val="00EC4F31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EC4F31"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EC4F31"/>
    <w:pPr>
      <w:keepNext/>
      <w:bidi w:val="0"/>
      <w:ind w:right="17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C4F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C4F31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EC4F31"/>
    <w:pPr>
      <w:ind w:hanging="2"/>
      <w:jc w:val="lowKashida"/>
    </w:pPr>
    <w:rPr>
      <w:snapToGrid w:val="0"/>
    </w:rPr>
  </w:style>
  <w:style w:type="character" w:styleId="PageNumber">
    <w:name w:val="page number"/>
    <w:basedOn w:val="DefaultParagraphFont"/>
    <w:semiHidden/>
    <w:rsid w:val="00EC4F31"/>
  </w:style>
  <w:style w:type="paragraph" w:styleId="BodyText">
    <w:name w:val="Body Text"/>
    <w:basedOn w:val="Normal"/>
    <w:semiHidden/>
    <w:rsid w:val="00EC4F31"/>
    <w:pPr>
      <w:jc w:val="lowKashida"/>
    </w:pPr>
  </w:style>
  <w:style w:type="paragraph" w:styleId="BodyTextIndent">
    <w:name w:val="Body Text Indent"/>
    <w:basedOn w:val="Normal"/>
    <w:semiHidden/>
    <w:rsid w:val="00EC4F31"/>
    <w:pPr>
      <w:ind w:hanging="2"/>
      <w:jc w:val="lowKashida"/>
    </w:pPr>
    <w:rPr>
      <w:sz w:val="24"/>
      <w:szCs w:val="28"/>
    </w:rPr>
  </w:style>
  <w:style w:type="paragraph" w:styleId="BodyText2">
    <w:name w:val="Body Text 2"/>
    <w:basedOn w:val="Normal"/>
    <w:semiHidden/>
    <w:rsid w:val="00EC4F31"/>
    <w:pPr>
      <w:tabs>
        <w:tab w:val="left" w:pos="360"/>
      </w:tabs>
      <w:jc w:val="lowKashida"/>
    </w:pPr>
    <w:rPr>
      <w:snapToGrid w:val="0"/>
      <w:sz w:val="24"/>
      <w:szCs w:val="28"/>
    </w:rPr>
  </w:style>
  <w:style w:type="paragraph" w:styleId="BodyText3">
    <w:name w:val="Body Text 3"/>
    <w:basedOn w:val="Normal"/>
    <w:link w:val="BodyText3Char"/>
    <w:semiHidden/>
    <w:rsid w:val="00EC4F31"/>
    <w:pPr>
      <w:jc w:val="center"/>
    </w:pPr>
  </w:style>
  <w:style w:type="character" w:styleId="CommentReference">
    <w:name w:val="annotation reference"/>
    <w:basedOn w:val="DefaultParagraphFont"/>
    <w:semiHidden/>
    <w:rsid w:val="00EC4F31"/>
    <w:rPr>
      <w:sz w:val="16"/>
      <w:szCs w:val="16"/>
    </w:rPr>
  </w:style>
  <w:style w:type="paragraph" w:styleId="CommentText">
    <w:name w:val="annotation text"/>
    <w:basedOn w:val="Normal"/>
    <w:semiHidden/>
    <w:rsid w:val="00EC4F31"/>
  </w:style>
  <w:style w:type="paragraph" w:styleId="FootnoteText">
    <w:name w:val="footnote text"/>
    <w:basedOn w:val="Normal"/>
    <w:semiHidden/>
    <w:rsid w:val="00EC4F31"/>
  </w:style>
  <w:style w:type="character" w:styleId="FootnoteReference">
    <w:name w:val="footnote reference"/>
    <w:basedOn w:val="DefaultParagraphFont"/>
    <w:semiHidden/>
    <w:rsid w:val="00EC4F31"/>
    <w:rPr>
      <w:vertAlign w:val="superscript"/>
    </w:rPr>
  </w:style>
  <w:style w:type="paragraph" w:customStyle="1" w:styleId="xl57">
    <w:name w:val="xl57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customStyle="1" w:styleId="xl42">
    <w:name w:val="xl42"/>
    <w:basedOn w:val="Normal"/>
    <w:rsid w:val="00EC4F31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33">
    <w:name w:val="xl33"/>
    <w:basedOn w:val="Normal"/>
    <w:rsid w:val="00EC4F31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C4F31"/>
    <w:rPr>
      <w:spacing w:val="324"/>
      <w:sz w:val="24"/>
      <w:szCs w:val="24"/>
    </w:rPr>
  </w:style>
  <w:style w:type="paragraph" w:customStyle="1" w:styleId="xl104">
    <w:name w:val="xl104"/>
    <w:basedOn w:val="Normal"/>
    <w:rsid w:val="00EC4F31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character" w:customStyle="1" w:styleId="mediumtext1">
    <w:name w:val="medium_text1"/>
    <w:basedOn w:val="DefaultParagraphFont"/>
    <w:rsid w:val="00EC4F31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C4F31"/>
    <w:rPr>
      <w:spacing w:val="408"/>
      <w:sz w:val="23"/>
      <w:szCs w:val="23"/>
    </w:rPr>
  </w:style>
  <w:style w:type="paragraph" w:customStyle="1" w:styleId="xl28">
    <w:name w:val="xl28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paragraph" w:customStyle="1" w:styleId="font5">
    <w:name w:val="font5"/>
    <w:basedOn w:val="Normal"/>
    <w:rsid w:val="00EC4F31"/>
    <w:pPr>
      <w:bidi w:val="0"/>
      <w:spacing w:before="100" w:beforeAutospacing="1" w:after="100" w:afterAutospacing="1"/>
    </w:pPr>
    <w:rPr>
      <w:rFonts w:eastAsia="Arial Unicode MS" w:cs="Times New Roman"/>
      <w:sz w:val="18"/>
      <w:szCs w:val="18"/>
      <w:lang w:eastAsia="ar-SA"/>
    </w:rPr>
  </w:style>
  <w:style w:type="paragraph" w:customStyle="1" w:styleId="xl69">
    <w:name w:val="xl69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character" w:customStyle="1" w:styleId="longtext">
    <w:name w:val="long_text"/>
    <w:basedOn w:val="DefaultParagraphFont"/>
    <w:rsid w:val="00FF150E"/>
  </w:style>
  <w:style w:type="paragraph" w:styleId="ListParagraph">
    <w:name w:val="List Paragraph"/>
    <w:basedOn w:val="Normal"/>
    <w:uiPriority w:val="34"/>
    <w:qFormat/>
    <w:rsid w:val="00754FAF"/>
    <w:pPr>
      <w:ind w:left="720"/>
    </w:pPr>
  </w:style>
  <w:style w:type="character" w:customStyle="1" w:styleId="HeaderChar">
    <w:name w:val="Header Char"/>
    <w:basedOn w:val="DefaultParagraphFont"/>
    <w:link w:val="Header"/>
    <w:semiHidden/>
    <w:rsid w:val="00510291"/>
  </w:style>
  <w:style w:type="character" w:customStyle="1" w:styleId="FooterChar">
    <w:name w:val="Footer Char"/>
    <w:basedOn w:val="DefaultParagraphFont"/>
    <w:link w:val="Footer"/>
    <w:uiPriority w:val="99"/>
    <w:rsid w:val="00510291"/>
  </w:style>
  <w:style w:type="character" w:customStyle="1" w:styleId="Heading8Char">
    <w:name w:val="Heading 8 Char"/>
    <w:basedOn w:val="DefaultParagraphFont"/>
    <w:link w:val="Heading8"/>
    <w:rsid w:val="007A5BD8"/>
    <w:rPr>
      <w:rFonts w:ascii="Arial" w:hAnsi="Arial" w:cs="Arial"/>
      <w:b/>
      <w:bCs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A105A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A105A"/>
    <w:rPr>
      <w:rFonts w:cs="Simplified Arabic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A105A"/>
    <w:rPr>
      <w:rFonts w:cs="Simplified Arabic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1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1F4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913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6727090697386571"/>
          <c:y val="5.8275287704421572E-2"/>
          <c:w val="0.81136945922884063"/>
          <c:h val="0.64399133635838901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59,035</a:t>
                    </a:r>
                  </a:p>
                </c:rich>
              </c:tx>
              <c:dLblPos val="outEnd"/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26,037</a:t>
                    </a:r>
                  </a:p>
                </c:rich>
              </c:tx>
              <c:dLblPos val="outEnd"/>
              <c:showVal val="1"/>
            </c:dLbl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Val val="1"/>
          </c:dLbls>
          <c:cat>
            <c:strRef>
              <c:f>Sheet1!$B$1:$F$1</c:f>
              <c:strCache>
                <c:ptCount val="5"/>
                <c:pt idx="0">
                  <c:v>شقة    Apartment</c:v>
                </c:pt>
                <c:pt idx="1">
                  <c:v> دار   House</c:v>
                </c:pt>
                <c:pt idx="2">
                  <c:v>فيلا   Villa</c:v>
                </c:pt>
                <c:pt idx="3">
                  <c:v>اخرى* Other</c:v>
                </c:pt>
                <c:pt idx="4">
                  <c:v>       غير مبين          Not Stated    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59035</c:v>
                </c:pt>
                <c:pt idx="1">
                  <c:v>26037</c:v>
                </c:pt>
                <c:pt idx="2" formatCode="General">
                  <c:v>443</c:v>
                </c:pt>
                <c:pt idx="3" formatCode="General">
                  <c:v>697</c:v>
                </c:pt>
                <c:pt idx="4" formatCode="#,##0">
                  <c:v>9022</c:v>
                </c:pt>
              </c:numCache>
            </c:numRef>
          </c:val>
        </c:ser>
        <c:dLbls>
          <c:showVal val="1"/>
        </c:dLbls>
        <c:axId val="91681152"/>
        <c:axId val="91683072"/>
      </c:barChart>
      <c:catAx>
        <c:axId val="916811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نوع المسكن      </a:t>
                </a:r>
                <a:r>
                  <a:rPr lang="en-US"/>
                  <a:t>Type</a:t>
                </a:r>
                <a:r>
                  <a:rPr lang="en-US" baseline="0"/>
                  <a:t> of Housing Unit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28399155692013767"/>
              <c:y val="0.83222994517270543"/>
            </c:manualLayout>
          </c:layout>
          <c:spPr>
            <a:noFill/>
            <a:ln w="25401">
              <a:noFill/>
            </a:ln>
          </c:spPr>
        </c:title>
        <c:numFmt formatCode="@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91683072"/>
        <c:crosses val="autoZero"/>
        <c:auto val="1"/>
        <c:lblAlgn val="ctr"/>
        <c:lblOffset val="100"/>
        <c:tickLblSkip val="1"/>
        <c:tickMarkSkip val="1"/>
      </c:catAx>
      <c:valAx>
        <c:axId val="9168307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ar-SA"/>
                  <a:t>العدد </a:t>
                </a:r>
                <a:r>
                  <a:rPr lang="en-US"/>
                  <a:t>Number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1.1143594793507147E-2"/>
              <c:y val="0.23127639700929506"/>
            </c:manualLayout>
          </c:layout>
          <c:spPr>
            <a:noFill/>
            <a:ln w="25401">
              <a:noFill/>
            </a:ln>
          </c:spPr>
        </c:title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9168115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27FA8-C413-4500-ABC1-B7FB2846D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6</Pages>
  <Words>454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أوضاع المسكن في محافظة القدس</vt:lpstr>
    </vt:vector>
  </TitlesOfParts>
  <Company>PCBS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أوضاع المسكن في محافظة القدس</dc:title>
  <dc:creator>Population Census</dc:creator>
  <cp:lastModifiedBy>yashqar</cp:lastModifiedBy>
  <cp:revision>115</cp:revision>
  <cp:lastPrinted>2018-07-31T10:43:00Z</cp:lastPrinted>
  <dcterms:created xsi:type="dcterms:W3CDTF">2016-04-07T06:59:00Z</dcterms:created>
  <dcterms:modified xsi:type="dcterms:W3CDTF">2018-08-09T08:43:00Z</dcterms:modified>
</cp:coreProperties>
</file>